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D719" w14:textId="115C732F" w:rsidR="004C059C" w:rsidRPr="000E5DD1" w:rsidRDefault="004C059C" w:rsidP="004C059C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86B062" wp14:editId="6E299E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4F086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B35CC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1 ปีการศึกษา 256</w:t>
      </w:r>
      <w:r w:rsidR="000E5DD1"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</w:p>
    <w:p w14:paraId="37769FEB" w14:textId="77777777" w:rsidR="004C059C" w:rsidRPr="00744F30" w:rsidRDefault="00B35CCA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B35CCA">
        <w:rPr>
          <w:rFonts w:ascii="TH SarabunPSK" w:hAnsi="TH SarabunPSK" w:cs="TH SarabunPSK"/>
          <w:b/>
          <w:bCs/>
          <w:sz w:val="40"/>
          <w:szCs w:val="40"/>
          <w:cs/>
        </w:rPr>
        <w:t>0403331 สรีรวิทยาเพื่อการผลิตพืช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หน่วยกิต 3(2-3-4)</w:t>
      </w:r>
      <w:r w:rsidR="00744F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ชั้นปีที่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5CE1B8EF" w14:textId="77777777" w:rsidR="004C059C" w:rsidRPr="004C059C" w:rsidRDefault="00B35CCA" w:rsidP="004C059C">
      <w:pPr>
        <w:rPr>
          <w:rFonts w:ascii="TH SarabunPSK" w:hAnsi="TH SarabunPSK" w:cs="TH SarabunPSK"/>
          <w:b/>
          <w:bCs/>
          <w:sz w:val="32"/>
          <w:szCs w:val="32"/>
        </w:rPr>
      </w:pPr>
      <w:r w:rsidRPr="00B35CCA">
        <w:rPr>
          <w:rFonts w:ascii="TH SarabunPSK" w:hAnsi="TH SarabunPSK" w:cs="TH SarabunPSK"/>
          <w:b/>
          <w:bCs/>
          <w:sz w:val="40"/>
          <w:szCs w:val="40"/>
        </w:rPr>
        <w:t>Physiology for Crop Production</w:t>
      </w:r>
    </w:p>
    <w:p w14:paraId="5A809C5D" w14:textId="77777777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12FB7913" w14:textId="77777777" w:rsidR="004C059C" w:rsidRPr="00A86525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A86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546086D9" w14:textId="77777777" w:rsidR="004C059C" w:rsidRPr="00A86525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6220E79" w14:textId="77777777"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391F10E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00D9694D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2FA95FD4" w14:textId="77777777"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0FCE0BFB" w14:textId="77777777" w:rsidR="004F2F79" w:rsidRPr="004F2F79" w:rsidRDefault="004F2F79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 w:rsidR="00F0220B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4F2F7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02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E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AE517E" w14:textId="6BD20CBB" w:rsidR="009B3825" w:rsidRPr="009B3825" w:rsidRDefault="00F0220B" w:rsidP="009B3825">
      <w:pP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9536D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>
        <w:rPr>
          <w:rFonts w:ascii="TH SarabunPSK" w:hAnsi="TH SarabunPSK" w:cs="TH SarabunPSK"/>
          <w:sz w:val="32"/>
          <w:szCs w:val="32"/>
          <w:lang w:val="en-US"/>
        </w:rPr>
        <w:tab/>
      </w:r>
      <w:r w:rsidR="00DE4EC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อังคาร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คาบ 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DE4EC3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-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2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เวลา 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08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0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0 - </w:t>
      </w:r>
      <w:r w:rsidR="00DE4EC3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0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</w:t>
      </w:r>
      <w:r w:rsidR="00DE4EC3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0 </w:t>
      </w:r>
      <w:r w:rsid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ห้อง 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TCD </w:t>
      </w:r>
      <w:r w:rsidR="00DE4EC3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32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4</w:t>
      </w:r>
    </w:p>
    <w:p w14:paraId="37550000" w14:textId="0D6D7207" w:rsidR="009B3825" w:rsidRPr="00244EFF" w:rsidRDefault="009536DC" w:rsidP="009B3825">
      <w:pP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  <w:t xml:space="preserve"> </w:t>
      </w:r>
      <w:r w:rsidRPr="00244EFF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ปฏิบัติการ </w:t>
      </w:r>
      <w:r w:rsidRPr="00244EF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ab/>
      </w:r>
      <w:r w:rsidR="00A25C1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พฤหัสบดี ค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าบ 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7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- 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9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เวลา</w:t>
      </w:r>
      <w:r w:rsidR="005B21C6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14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.00 - 1</w:t>
      </w:r>
      <w:r w:rsidR="00A25C12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7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.10</w:t>
      </w:r>
      <w:r w:rsidR="00DE4EC3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 ห้อง ปก</w:t>
      </w:r>
      <w:r w:rsidR="009B382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9B3825" w:rsidRPr="009B3825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103</w:t>
      </w:r>
    </w:p>
    <w:p w14:paraId="17D5AFFA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BCCC695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60E45">
        <w:rPr>
          <w:rFonts w:ascii="TH SarabunPSK" w:hAnsi="TH SarabunPSK" w:cs="TH SarabunPSK"/>
          <w:sz w:val="32"/>
          <w:szCs w:val="32"/>
        </w:rPr>
        <w:t xml:space="preserve">30 </w:t>
      </w:r>
      <w:r w:rsidRPr="00260E45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79EB4E3E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53259423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45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63B0E70B" w14:textId="77777777" w:rsidR="00260E45" w:rsidRP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90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149C7328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50FA770F" w14:textId="77777777"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33B656C3" w14:textId="77777777" w:rsidR="00260E45" w:rsidRDefault="00260E45" w:rsidP="00906F1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752B4849" w14:textId="77777777" w:rsidR="00260E45" w:rsidRPr="00260E45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>0819655583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1881035F" w14:textId="77777777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86B07E3" w14:textId="77777777" w:rsidR="004F2F79" w:rsidRPr="004F2F79" w:rsidRDefault="004F2F7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2D1A6808" w14:textId="77777777"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B3825" w:rsidRPr="009B3825">
        <w:rPr>
          <w:rFonts w:ascii="TH SarabunPSK" w:hAnsi="TH SarabunPSK" w:cs="TH SarabunPSK"/>
          <w:sz w:val="32"/>
          <w:szCs w:val="32"/>
          <w:cs/>
        </w:rPr>
        <w:t xml:space="preserve">0207102 วิชาหลักชีววิทยา 2 </w:t>
      </w:r>
      <w:r w:rsidR="009B38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B3825" w:rsidRPr="009B3825">
        <w:rPr>
          <w:rFonts w:ascii="TH SarabunPSK" w:hAnsi="TH SarabunPSK" w:cs="TH SarabunPSK"/>
          <w:sz w:val="32"/>
          <w:szCs w:val="32"/>
          <w:cs/>
        </w:rPr>
        <w:t xml:space="preserve"> 0207192 วิชาปฏิบัติการชีวิทยา 2</w:t>
      </w:r>
    </w:p>
    <w:p w14:paraId="6915C934" w14:textId="77777777" w:rsidR="004F2F79" w:rsidRDefault="00982777" w:rsidP="00982777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825" w:rsidRPr="009B3825">
        <w:rPr>
          <w:rFonts w:ascii="TH SarabunPSK" w:hAnsi="TH SarabunPSK" w:cs="TH SarabunPSK"/>
          <w:sz w:val="32"/>
          <w:szCs w:val="32"/>
          <w:cs/>
        </w:rPr>
        <w:t>ความสำคัญในการผลิตพืช โครงสร้างของเซลล์พืช ความสัมพันธ์ระหว่างน้ำกับเซลล์พืช การคายน้ำ การลำเลียงน้ำ  การเคลื่อนย้ายธาตุอาหาร กระบวนการสังเคราะห์แสงและการหายใจ ฮอร์โมนพืช ปัจจัยที่ส่งผลต่อการเจริญเติบโตทางด้านลำต้นและทางด้านการแพร่ขยายพันธุ์ กรณีศึกษาการประยุกต์ความรู้ทางสรีรวิทยาเพื่อการผลิตพืช และฝึกปฏิบัติในห้องปฏิบัติการและแปลงสาธิต</w:t>
      </w:r>
    </w:p>
    <w:p w14:paraId="03D4C8FB" w14:textId="77777777" w:rsidR="004F2F79" w:rsidRPr="00AE29E5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</w:p>
    <w:p w14:paraId="152EE6AE" w14:textId="77777777" w:rsidR="00884BE4" w:rsidRPr="004D5DBE" w:rsidRDefault="00884BE4" w:rsidP="00884BE4">
      <w:pPr>
        <w:spacing w:line="256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D5DBE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="00E32795">
        <w:rPr>
          <w:rFonts w:ascii="TH SarabunPSK" w:hAnsi="TH SarabunPSK" w:cs="TH SarabunPSK"/>
          <w:b/>
          <w:bCs/>
          <w:sz w:val="32"/>
          <w:szCs w:val="32"/>
          <w:lang w:eastAsia="x-none"/>
        </w:rPr>
        <w:t>1</w:t>
      </w:r>
      <w:r w:rsidRPr="004D5DBE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ด้านคุณธรรม </w:t>
      </w:r>
      <w:r w:rsidRPr="004D5DBE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จริยธรรม</w:t>
      </w:r>
    </w:p>
    <w:p w14:paraId="43545C1B" w14:textId="77777777" w:rsidR="00530B2A" w:rsidRPr="001F34DB" w:rsidRDefault="00F40267" w:rsidP="004F2F79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>ELO3</w:t>
      </w:r>
      <w:r w:rsidR="00884BE4"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(A) </w:t>
      </w:r>
      <w:r w:rsidR="00530B2A" w:rsidRPr="001F34D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="00530B2A"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530B2A"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530B2A" w:rsidRPr="001F34DB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A1"/>
      </w:r>
      <w:r w:rsidR="00530B2A"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(1.1)</w:t>
      </w:r>
    </w:p>
    <w:p w14:paraId="165E48CF" w14:textId="77777777" w:rsidR="00530B2A" w:rsidRPr="00530B2A" w:rsidRDefault="00530B2A" w:rsidP="004F2F79">
      <w:pPr>
        <w:pStyle w:val="ListParagraph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CLO1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E725F7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สามารถรับผิดชอบตนเองและต่อสังคม</w:t>
      </w:r>
    </w:p>
    <w:p w14:paraId="3A1BEE3D" w14:textId="77777777" w:rsidR="00884BE4" w:rsidRDefault="00884BE4" w:rsidP="004F2F7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="00E32795">
        <w:rPr>
          <w:rFonts w:ascii="TH SarabunPSK" w:hAnsi="TH SarabunPSK" w:cs="TH SarabunPSK"/>
          <w:b/>
          <w:bCs/>
          <w:sz w:val="32"/>
          <w:szCs w:val="32"/>
          <w:lang w:eastAsia="x-none"/>
        </w:rPr>
        <w:t>2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8F107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</w:t>
      </w:r>
      <w:r w:rsidRPr="008F107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ความรู้</w:t>
      </w:r>
    </w:p>
    <w:p w14:paraId="5C8F671C" w14:textId="77777777" w:rsidR="004F2F79" w:rsidRPr="001F34DB" w:rsidRDefault="00F40267" w:rsidP="004F2F79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>ELO1</w:t>
      </w:r>
      <w:r w:rsidR="00884BE4"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(U) </w:t>
      </w:r>
      <w:r w:rsidR="004F2F79" w:rsidRPr="001F34D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สามารถอธิบายทฤษฏีทางด้านพืชศาสตร์และศาสตร์ที่เกี่ยวข้อง </w:t>
      </w:r>
      <w:r w:rsidR="004F2F79"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4F2F79" w:rsidRPr="001F34DB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="004F2F79"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(2.1)</w:t>
      </w:r>
    </w:p>
    <w:p w14:paraId="04738BEB" w14:textId="77777777" w:rsidR="004F2F79" w:rsidRPr="004F2F79" w:rsidRDefault="004F2F79" w:rsidP="0026211C">
      <w:pPr>
        <w:pStyle w:val="ListParagraph"/>
        <w:ind w:left="2127" w:hanging="7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CLO</w:t>
      </w:r>
      <w:r w:rsidR="00E725F7"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4F2F79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</w:t>
      </w:r>
      <w:r w:rsidR="00B03AB1" w:rsidRPr="009B3825">
        <w:rPr>
          <w:rFonts w:ascii="TH SarabunPSK" w:hAnsi="TH SarabunPSK" w:cs="TH SarabunPSK"/>
          <w:sz w:val="32"/>
          <w:szCs w:val="32"/>
          <w:cs/>
        </w:rPr>
        <w:t>ความสำคัญในการผลิตพืช โครงสร้างของเซลล์พืช</w:t>
      </w:r>
    </w:p>
    <w:p w14:paraId="5FCB7BAE" w14:textId="77777777" w:rsidR="004F2F79" w:rsidRPr="004F2F79" w:rsidRDefault="00E725F7" w:rsidP="0026211C">
      <w:pPr>
        <w:pStyle w:val="ListParagraph"/>
        <w:ind w:left="2127" w:hanging="709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CLO3</w:t>
      </w:r>
      <w:r w:rsidR="0026211C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4F2F79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อธิบายเกี่ยวกับ</w:t>
      </w:r>
      <w:r w:rsidR="00B03AB1" w:rsidRPr="009B3825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ความสัมพันธ์ระหว่างน้ำกับเซลล์พืช การคายน้ำ การลำเลียงน้ำ </w:t>
      </w:r>
      <w:r w:rsidR="00B03AB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03AB1" w:rsidRPr="009B3825">
        <w:rPr>
          <w:rFonts w:ascii="TH SarabunPSK" w:hAnsi="TH SarabunPSK" w:cs="TH SarabunPSK"/>
          <w:sz w:val="32"/>
          <w:szCs w:val="32"/>
          <w:cs/>
        </w:rPr>
        <w:t>การเคลื่อนย้ายธาตุอาหาร</w:t>
      </w:r>
    </w:p>
    <w:p w14:paraId="1C549CBA" w14:textId="77777777" w:rsidR="004F2F79" w:rsidRPr="0026211C" w:rsidRDefault="00E725F7" w:rsidP="0026211C">
      <w:pPr>
        <w:ind w:left="2127" w:hanging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CLO4</w:t>
      </w:r>
      <w:r w:rsidR="0026211C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26211C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</w:t>
      </w:r>
      <w:r w:rsidR="00B03AB1" w:rsidRPr="009B3825">
        <w:rPr>
          <w:rFonts w:ascii="TH SarabunPSK" w:hAnsi="TH SarabunPSK" w:cs="TH SarabunPSK"/>
          <w:sz w:val="32"/>
          <w:szCs w:val="32"/>
          <w:cs/>
        </w:rPr>
        <w:t>กระบวนการสังเคราะห์แสงและการหายใจ</w:t>
      </w:r>
    </w:p>
    <w:p w14:paraId="750D4F3A" w14:textId="77777777" w:rsidR="004F2F79" w:rsidRPr="0026211C" w:rsidRDefault="00E725F7" w:rsidP="0026211C">
      <w:pPr>
        <w:ind w:left="2127" w:hanging="709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CLO5</w:t>
      </w:r>
      <w:r w:rsidR="0026211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906F1B">
        <w:rPr>
          <w:rFonts w:ascii="TH SarabunPSK" w:hAnsi="TH SarabunPSK" w:cs="TH SarabunPSK"/>
          <w:sz w:val="32"/>
          <w:szCs w:val="32"/>
          <w:lang w:val="en-US"/>
        </w:rPr>
        <w:tab/>
      </w:r>
      <w:r w:rsidR="004F2F79" w:rsidRPr="0026211C">
        <w:rPr>
          <w:rFonts w:ascii="TH SarabunPSK" w:hAnsi="TH SarabunPSK" w:cs="TH SarabunPSK"/>
          <w:sz w:val="32"/>
          <w:szCs w:val="32"/>
          <w:cs/>
          <w:lang w:val="en-US"/>
        </w:rPr>
        <w:t>สามารถบอก ระบุ หรือ อธิบาย</w:t>
      </w:r>
      <w:r w:rsidR="00B03AB1" w:rsidRPr="009B3825">
        <w:rPr>
          <w:rFonts w:ascii="TH SarabunPSK" w:hAnsi="TH SarabunPSK" w:cs="TH SarabunPSK"/>
          <w:sz w:val="32"/>
          <w:szCs w:val="32"/>
          <w:cs/>
        </w:rPr>
        <w:t>ฮอร์โมนพืช ปัจจัยที่ส่งผลต่อการเจริญเติบโตทางด้านลำต้นและทางด้านการแพร่ขยายพันธุ์</w:t>
      </w:r>
    </w:p>
    <w:p w14:paraId="1AA56519" w14:textId="77777777" w:rsidR="00906F1B" w:rsidRPr="00551CBA" w:rsidRDefault="00906F1B" w:rsidP="00906F1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>ELO</w:t>
      </w:r>
      <w:r w:rsidR="00F40267"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884BE4"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(U) </w:t>
      </w:r>
      <w:r w:rsidRPr="00551C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สามารถปฏิบัติงานเทคนิคทางด้านพืชศาสตร์และศาสตร์ที่เกี่ยวข้อง </w:t>
      </w:r>
      <w:r w:rsidRPr="00551C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551CBA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551C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="000E140A" w:rsidRPr="00551CB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(2.2)</w:t>
      </w:r>
    </w:p>
    <w:p w14:paraId="562441D4" w14:textId="77777777" w:rsidR="00906F1B" w:rsidRPr="00906F1B" w:rsidRDefault="00E725F7" w:rsidP="00906F1B">
      <w:pPr>
        <w:ind w:left="698"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B03AB1">
        <w:rPr>
          <w:rFonts w:ascii="TH SarabunPSK" w:hAnsi="TH SarabunPSK" w:cs="TH SarabunPSK" w:hint="cs"/>
          <w:sz w:val="32"/>
          <w:szCs w:val="32"/>
          <w:cs/>
          <w:lang w:val="en-US"/>
        </w:rPr>
        <w:t>6</w:t>
      </w:r>
      <w:r w:rsidR="00906F1B">
        <w:rPr>
          <w:rFonts w:ascii="TH SarabunPSK" w:hAnsi="TH SarabunPSK" w:cs="TH SarabunPSK"/>
          <w:sz w:val="32"/>
          <w:szCs w:val="32"/>
          <w:lang w:val="en-US"/>
        </w:rPr>
        <w:tab/>
      </w:r>
      <w:r w:rsidR="00906F1B" w:rsidRPr="00906F1B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</w:t>
      </w:r>
      <w:r w:rsidR="00F32F70">
        <w:rPr>
          <w:rFonts w:ascii="TH SarabunPSK" w:hAnsi="TH SarabunPSK" w:cs="TH SarabunPSK" w:hint="cs"/>
          <w:sz w:val="32"/>
          <w:szCs w:val="32"/>
          <w:cs/>
          <w:lang w:val="en-US"/>
        </w:rPr>
        <w:t>ดูแลพืช</w:t>
      </w:r>
      <w:r w:rsidR="00B03AB1"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ทดลองปลูกในสภาพ</w:t>
      </w:r>
      <w:r w:rsidR="00B03AB1" w:rsidRPr="00B03AB1">
        <w:rPr>
          <w:rFonts w:ascii="TH SarabunPSK" w:hAnsi="TH SarabunPSK" w:cs="TH SarabunPSK"/>
          <w:sz w:val="32"/>
          <w:szCs w:val="32"/>
          <w:cs/>
          <w:lang w:val="en-US"/>
        </w:rPr>
        <w:t>แปลงปล</w:t>
      </w:r>
      <w:r w:rsidR="00B03AB1"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ูกได้</w:t>
      </w:r>
    </w:p>
    <w:p w14:paraId="47FE4260" w14:textId="77777777" w:rsidR="00B03AB1" w:rsidRPr="00B03AB1" w:rsidRDefault="00E725F7" w:rsidP="00B03AB1">
      <w:pPr>
        <w:ind w:left="698"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 w:rsidR="00B03AB1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 w:rsidR="00906F1B">
        <w:rPr>
          <w:rFonts w:ascii="TH SarabunPSK" w:hAnsi="TH SarabunPSK" w:cs="TH SarabunPSK"/>
          <w:sz w:val="32"/>
          <w:szCs w:val="32"/>
          <w:lang w:val="en-US"/>
        </w:rPr>
        <w:tab/>
      </w:r>
      <w:r w:rsidR="000E7493" w:rsidRPr="00906F1B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สามารถปฏิบัติการ</w:t>
      </w:r>
      <w:r w:rsidR="000E7493">
        <w:rPr>
          <w:rFonts w:ascii="TH SarabunPSK" w:hAnsi="TH SarabunPSK" w:cs="TH SarabunPSK" w:hint="cs"/>
          <w:sz w:val="32"/>
          <w:szCs w:val="32"/>
          <w:cs/>
          <w:lang w:val="en-US"/>
        </w:rPr>
        <w:t>การเก็บข้อมูลและ</w:t>
      </w:r>
      <w:r w:rsidR="000E7493" w:rsidRPr="00906F1B">
        <w:rPr>
          <w:rFonts w:ascii="TH SarabunPSK" w:hAnsi="TH SarabunPSK" w:cs="TH SarabunPSK"/>
          <w:sz w:val="32"/>
          <w:szCs w:val="32"/>
          <w:cs/>
          <w:lang w:val="en-US"/>
        </w:rPr>
        <w:t>วิเคราะห์</w:t>
      </w:r>
      <w:r w:rsidR="000E7493">
        <w:rPr>
          <w:rFonts w:ascii="TH SarabunPSK" w:hAnsi="TH SarabunPSK" w:cs="TH SarabunPSK" w:hint="cs"/>
          <w:sz w:val="32"/>
          <w:szCs w:val="32"/>
          <w:cs/>
          <w:lang w:val="en-US"/>
        </w:rPr>
        <w:t>ข้อมูลปัจจัย</w:t>
      </w:r>
      <w:r w:rsidR="000E7493"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อิทธิพลต่างๆ</w:t>
      </w:r>
      <w:r w:rsidR="000E749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E7493"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ที่ส่งผล</w:t>
      </w:r>
      <w:r w:rsidR="000E7493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="000E749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E749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E749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E7493"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สรีรวิทยา และแสดงผลให้เห็นถึงความแตกต่างของปัจจัยด้านอิทธิพลดังกล่าว</w:t>
      </w:r>
    </w:p>
    <w:p w14:paraId="004526FC" w14:textId="77777777" w:rsidR="009B3825" w:rsidRP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3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9B382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77F5374F" w14:textId="77777777" w:rsidR="00530B2A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B3825">
        <w:rPr>
          <w:rFonts w:ascii="TH SarabunPSK" w:hAnsi="TH SarabunPSK" w:cs="TH SarabunPSK"/>
          <w:b/>
          <w:bCs/>
          <w:sz w:val="32"/>
          <w:szCs w:val="32"/>
          <w:lang w:val="en-US"/>
        </w:rPr>
        <w:t>ELO4 (A)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B382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1F34D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1F34DB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1F34D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3.1</w:t>
      </w:r>
      <w:r w:rsidRPr="001F34DB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1557C086" w14:textId="77777777" w:rsidR="00B03AB1" w:rsidRPr="00B03AB1" w:rsidRDefault="00B03AB1" w:rsidP="00B03AB1">
      <w:pPr>
        <w:tabs>
          <w:tab w:val="left" w:pos="2268"/>
        </w:tabs>
        <w:ind w:left="698"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B03AB1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สามารถนำความรู้</w:t>
      </w:r>
      <w:r w:rsidRPr="00B03AB1">
        <w:rPr>
          <w:rFonts w:ascii="TH SarabunPSK" w:hAnsi="TH SarabunPSK" w:cs="TH SarabunPSK"/>
          <w:sz w:val="32"/>
          <w:szCs w:val="32"/>
          <w:cs/>
          <w:lang w:val="en-US"/>
        </w:rPr>
        <w:t>ทางสรีรวิทยาเพื่อการผลิตพืช</w:t>
      </w:r>
      <w:r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ไปประยุกต์ให้เหมาะสมต่อการผลิตพืช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32F70">
        <w:rPr>
          <w:rFonts w:ascii="TH SarabunPSK" w:hAnsi="TH SarabunPSK" w:cs="TH SarabunPSK" w:hint="cs"/>
          <w:sz w:val="32"/>
          <w:szCs w:val="32"/>
          <w:cs/>
          <w:lang w:val="en-US"/>
        </w:rPr>
        <w:t>แบบสมัยใหม่</w:t>
      </w:r>
    </w:p>
    <w:p w14:paraId="6281890E" w14:textId="77777777" w:rsidR="009B3825" w:rsidRP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>
        <w:rPr>
          <w:rFonts w:ascii="TH SarabunPSK" w:hAnsi="TH SarabunPSK" w:cs="TH SarabunPSK"/>
          <w:b/>
          <w:bCs/>
          <w:sz w:val="32"/>
          <w:szCs w:val="32"/>
          <w:lang w:eastAsia="x-none"/>
        </w:rPr>
        <w:t>5</w:t>
      </w:r>
      <w:r w:rsidRPr="008F107A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: </w:t>
      </w:r>
      <w:r w:rsidRPr="009B382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1E73B6A7" w14:textId="77777777" w:rsidR="009B3825" w:rsidRPr="00B03AB1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ELO7 (E) </w:t>
      </w:r>
      <w:r w:rsidRP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ออกแบบการวิจัย ดำเนินการวิจัย และนำผลงานวิจัยไปประยุกต์ใช้ในสถานการณ์จริง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6C"/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/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proofErr w:type="gramStart"/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proofErr w:type="gramEnd"/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>5.1)</w:t>
      </w:r>
    </w:p>
    <w:p w14:paraId="5832F2F8" w14:textId="77777777" w:rsidR="00B03AB1" w:rsidRPr="00B03AB1" w:rsidRDefault="00B03AB1" w:rsidP="00B03AB1">
      <w:pPr>
        <w:ind w:left="720" w:firstLine="72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สามารถออกแบบการศึกษาหรือการทดลองอิทธิพลต่างๆ ที่ส่งผลสรีรวิทยา และแสดงผล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br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03AB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ให้เห็นถึงความแตกต่างของปัจจัยด้านอิทธิพลดังกล่าว </w:t>
      </w:r>
    </w:p>
    <w:p w14:paraId="359FE6D1" w14:textId="77777777" w:rsidR="009B3825" w:rsidRDefault="009B3825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ELO8 (E) </w:t>
      </w:r>
      <w:r w:rsidRP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สามารถค้นคว้าและติดตามข้อมูลวิชาการด้านพืชศาสตร์ในปัจจุบัน เพื่อนำไปเรียบเรียง</w:t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/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Pr="00B03AB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และเขียนงานทางวิชาการ พร้อมทั้งสื่อสารในระดับสากล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B03AB1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sym w:font="Wingdings" w:char="F0A1"/>
      </w:r>
      <w:r w:rsidRPr="00B03AB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B03AB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(5.2)</w:t>
      </w:r>
    </w:p>
    <w:p w14:paraId="5266A7C8" w14:textId="77777777" w:rsidR="00B03AB1" w:rsidRDefault="00B03AB1" w:rsidP="00B03AB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CLO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F32F70">
        <w:rPr>
          <w:rFonts w:ascii="TH SarabunPSK" w:hAnsi="TH SarabunPSK" w:cs="TH SarabunPSK" w:hint="cs"/>
          <w:sz w:val="32"/>
          <w:szCs w:val="32"/>
          <w:cs/>
          <w:lang w:val="en-US"/>
        </w:rPr>
        <w:t>สามารถสืบค้นข้อมูลทางวิชาการที่มีความทันสมัยและนำมาใช้ในการเขียนรายงานได้</w:t>
      </w:r>
    </w:p>
    <w:p w14:paraId="473F84EA" w14:textId="77777777" w:rsidR="00B03AB1" w:rsidRPr="00B03AB1" w:rsidRDefault="00B03AB1" w:rsidP="009B3825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ADAD601" w14:textId="77777777" w:rsidR="002C60C9" w:rsidRDefault="002C60C9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850CBC3" w14:textId="77777777" w:rsidR="00530B2A" w:rsidRPr="00530B2A" w:rsidRDefault="00530B2A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50"/>
        <w:gridCol w:w="1542"/>
        <w:gridCol w:w="1628"/>
      </w:tblGrid>
      <w:tr w:rsidR="00530B2A" w:rsidRPr="002C60C9" w14:paraId="43FC5D24" w14:textId="77777777" w:rsidTr="008F107A">
        <w:trPr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EB27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5EA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4776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88AE" w14:textId="77777777" w:rsidR="00530B2A" w:rsidRPr="002C60C9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B75AF4" w14:paraId="6675E2C0" w14:textId="77777777" w:rsidTr="003C1951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76D" w14:textId="77777777" w:rsidR="00B75AF4" w:rsidRPr="004D5DBE" w:rsidRDefault="00B75AF4" w:rsidP="00B75AF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="00AE29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</w:t>
            </w:r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proofErr w:type="gramStart"/>
            <w:r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ด้านคุณธรรม  จริยธรรม</w:t>
            </w:r>
            <w:proofErr w:type="gramEnd"/>
          </w:p>
          <w:p w14:paraId="3D259946" w14:textId="77777777" w:rsidR="00B75AF4" w:rsidRPr="008C3090" w:rsidRDefault="00F40267" w:rsidP="00D92F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ELO3</w:t>
            </w:r>
            <w:r w:rsidR="00D92F3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(A) </w:t>
            </w:r>
            <w:r w:rsidR="00B75AF4"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="00B75AF4" w:rsidRPr="004D5DB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75AF4"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B75AF4"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="00B75AF4" w:rsidRPr="004D5D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884BE4">
              <w:rPr>
                <w:rFonts w:ascii="TH SarabunPSK" w:hAnsi="TH SarabunPSK" w:cs="TH SarabunPSK"/>
                <w:sz w:val="32"/>
                <w:szCs w:val="32"/>
                <w:lang w:val="en-US"/>
              </w:rPr>
              <w:t>(1.1)</w:t>
            </w:r>
          </w:p>
        </w:tc>
      </w:tr>
      <w:tr w:rsidR="00566BB7" w14:paraId="03352BC5" w14:textId="77777777" w:rsidTr="008F107A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529" w14:textId="77777777" w:rsidR="00566BB7" w:rsidRDefault="00566BB7" w:rsidP="00E725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สามารถรับผิดชอบต่อตนเองและต่อสังคม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7EF" w14:textId="77777777" w:rsidR="00566BB7" w:rsidRPr="00E725F7" w:rsidRDefault="00566BB7" w:rsidP="0063425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732" w14:textId="77777777" w:rsidR="00566BB7" w:rsidRDefault="00566BB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E2C" w14:textId="77777777" w:rsidR="00566BB7" w:rsidRPr="008C3090" w:rsidRDefault="00F32F70" w:rsidP="008C309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F107A" w14:paraId="4675AA7F" w14:textId="77777777" w:rsidTr="008F107A">
        <w:trPr>
          <w:trHeight w:val="38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75F" w14:textId="77777777" w:rsidR="008F107A" w:rsidRPr="008F107A" w:rsidRDefault="008F107A" w:rsidP="00E725F7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="00AE29E5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ความรู้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10D6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07A" w14:paraId="58DDDF47" w14:textId="77777777" w:rsidTr="008F107A">
        <w:trPr>
          <w:trHeight w:val="177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24A" w14:textId="77777777" w:rsidR="008F107A" w:rsidRPr="00884BE4" w:rsidRDefault="00F40267" w:rsidP="00D92F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ELO1</w:t>
            </w:r>
            <w:r w:rsidR="00D92F3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(U) </w:t>
            </w:r>
            <w:r w:rsidR="008F107A"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สามารถอธิบายทฤษฏีทางด้านพืชศาสตร์และศาสตร์ที่เกี่ยวข้อง 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884BE4">
              <w:rPr>
                <w:rFonts w:ascii="TH SarabunPSK" w:hAnsi="TH SarabunPSK" w:cs="TH SarabunPSK"/>
                <w:sz w:val="32"/>
                <w:szCs w:val="32"/>
                <w:lang w:val="en-US"/>
              </w:rPr>
              <w:t>(2.1)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6CB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1150" w:rsidRPr="00634259" w14:paraId="236BCB3A" w14:textId="77777777" w:rsidTr="00291150">
        <w:trPr>
          <w:trHeight w:val="100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9636" w14:textId="77777777" w:rsidR="00291150" w:rsidRDefault="00291150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4F2F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</w:t>
            </w:r>
            <w:r w:rsidRPr="009B382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ความสำคัญในการผลิตพืช โครงสร้างของเซลล์พืช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E7347" w14:textId="77777777" w:rsidR="00291150" w:rsidRPr="00634259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94694" w14:textId="77777777" w:rsidR="00291150" w:rsidRPr="00634259" w:rsidRDefault="00291150" w:rsidP="0012279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58929" w14:textId="77777777" w:rsidR="00291150" w:rsidRPr="008C3090" w:rsidRDefault="00551CBA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91150" w:rsidRPr="00634259" w14:paraId="47E1A675" w14:textId="77777777" w:rsidTr="00291150">
        <w:trPr>
          <w:trHeight w:val="847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4808" w14:textId="77777777" w:rsidR="00291150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4F2F7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อธิบายเกี่ยวกับ</w:t>
            </w:r>
            <w:r w:rsidRPr="009B38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ความสัมพันธ์ระหว่างน้ำกับเซลล์พืช การคายน้ำ การลำเลียงน้ำ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B3825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การเคลื่อนย้ายธาตุอาหาร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8648C" w14:textId="77777777" w:rsidR="00291150" w:rsidRPr="00634259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2A0" w14:textId="77777777" w:rsidR="00291150" w:rsidRPr="00634259" w:rsidRDefault="00551CBA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006" w14:textId="77777777" w:rsidR="00291150" w:rsidRPr="008C3090" w:rsidRDefault="00932927" w:rsidP="00291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91150" w:rsidRPr="00634259" w14:paraId="607538A3" w14:textId="77777777" w:rsidTr="002F5E5D">
        <w:trPr>
          <w:trHeight w:val="1824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AF25" w14:textId="77777777" w:rsidR="00291150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F3B5" w14:textId="77777777" w:rsidR="00291150" w:rsidRPr="00634259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BB8" w14:textId="77777777" w:rsidR="00291150" w:rsidRDefault="00291150" w:rsidP="0029115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A13" w14:textId="77777777" w:rsidR="00291150" w:rsidRPr="008C3090" w:rsidRDefault="00932927" w:rsidP="00291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8C3090" w:rsidRPr="00634259" w14:paraId="210C96D6" w14:textId="77777777" w:rsidTr="008F107A">
        <w:trPr>
          <w:trHeight w:val="353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A7F9" w14:textId="77777777" w:rsidR="008C3090" w:rsidRDefault="00291150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="008C3090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F32F70" w:rsidRPr="0026211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</w:t>
            </w:r>
            <w:r w:rsidR="00F32F70" w:rsidRPr="009B382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กระบวนการสังเคราะห์แสงและการหายใจ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BE5F" w14:textId="77777777" w:rsidR="00AF1F31" w:rsidRPr="007E4420" w:rsidRDefault="00AF1F31" w:rsidP="00AF1F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55C5FDDB" w14:textId="77777777" w:rsidR="007E4420" w:rsidRPr="00AF1F31" w:rsidRDefault="00AF1F31" w:rsidP="00AF1F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F01" w14:textId="77777777" w:rsidR="008C3090" w:rsidRPr="00634259" w:rsidRDefault="008C3090" w:rsidP="00281BC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สอบย่อย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80B" w14:textId="77777777" w:rsidR="008C3090" w:rsidRPr="008C3090" w:rsidRDefault="00932927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C3090" w:rsidRPr="00634259" w14:paraId="7B6D9B32" w14:textId="77777777" w:rsidTr="008F107A">
        <w:trPr>
          <w:trHeight w:val="408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342FD" w14:textId="77777777" w:rsidR="008C3090" w:rsidRDefault="008C3090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DED67" w14:textId="77777777" w:rsidR="008C3090" w:rsidRPr="00634259" w:rsidRDefault="008C3090" w:rsidP="00244EF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E3F" w14:textId="77777777" w:rsidR="008C3090" w:rsidRDefault="008C3090" w:rsidP="00281BC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AF5" w14:textId="77777777" w:rsidR="008C3090" w:rsidRPr="008C3090" w:rsidRDefault="00932927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8C3090" w:rsidRPr="00634259" w14:paraId="53896E55" w14:textId="77777777" w:rsidTr="008F107A">
        <w:trPr>
          <w:trHeight w:val="64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755" w14:textId="77777777" w:rsidR="008C3090" w:rsidRDefault="008C3090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F9E" w14:textId="77777777" w:rsidR="008C3090" w:rsidRPr="00634259" w:rsidRDefault="008C3090" w:rsidP="00244EF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522" w14:textId="77777777" w:rsidR="008C3090" w:rsidRDefault="008C3090" w:rsidP="00281BC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98D" w14:textId="77777777" w:rsidR="008C3090" w:rsidRPr="008C3090" w:rsidRDefault="00551CBA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9115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32927" w:rsidRPr="00634259" w14:paraId="7A581835" w14:textId="77777777" w:rsidTr="002F5E5D">
        <w:trPr>
          <w:trHeight w:val="268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A933C" w14:textId="77777777" w:rsidR="00932927" w:rsidRDefault="00932927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26211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สามารถบอก ระบุ หรือ อธิบาย</w:t>
            </w:r>
            <w:r w:rsidRPr="009B3825">
              <w:rPr>
                <w:rFonts w:ascii="TH SarabunPSK" w:hAnsi="TH SarabunPSK" w:cs="TH SarabunPSK"/>
                <w:sz w:val="32"/>
                <w:szCs w:val="32"/>
                <w:cs/>
              </w:rPr>
              <w:t>ฮอร์โมนพืช ปัจจัยที่ส่งผลต่อการเจริญเติบโตทางด้านลำต้นและทางด้านการแพร่ขยายพันธุ์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5543" w14:textId="77777777" w:rsidR="00932927" w:rsidRPr="007E4420" w:rsidRDefault="00932927" w:rsidP="00AF1F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3006DDD5" w14:textId="77777777" w:rsidR="00932927" w:rsidRPr="007E4420" w:rsidRDefault="00932927" w:rsidP="00AF1F3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FCD6" w14:textId="77777777" w:rsidR="00932927" w:rsidRPr="00634259" w:rsidRDefault="00932927" w:rsidP="00281BC1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86A05" w14:textId="77777777" w:rsidR="00932927" w:rsidRPr="008C3090" w:rsidRDefault="00932927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8F107A" w:rsidRPr="00883294" w14:paraId="23429C8E" w14:textId="77777777" w:rsidTr="008F107A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3A8" w14:textId="77777777" w:rsidR="008F107A" w:rsidRPr="008F107A" w:rsidRDefault="00F40267" w:rsidP="00884B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ELO2</w:t>
            </w:r>
            <w:r w:rsidR="00D92F3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(U) </w:t>
            </w:r>
            <w:r w:rsidR="008F107A"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สามารถปฏิบัติงานเทคนิคทางด้านพืชศาสตร์และศาสตร์ที่เกี่ยวข้อง 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="008F107A"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884BE4">
              <w:rPr>
                <w:rFonts w:ascii="TH SarabunPSK" w:hAnsi="TH SarabunPSK" w:cs="TH SarabunPSK"/>
                <w:sz w:val="32"/>
                <w:szCs w:val="32"/>
                <w:lang w:val="en-US"/>
              </w:rPr>
              <w:t>(2.2)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4D0" w14:textId="77777777" w:rsidR="008F107A" w:rsidRPr="008F107A" w:rsidRDefault="008F107A" w:rsidP="008F10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090" w:rsidRPr="00634259" w14:paraId="4B809E61" w14:textId="77777777" w:rsidTr="008F107A">
        <w:trPr>
          <w:trHeight w:val="77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C7E1" w14:textId="77777777" w:rsidR="008C3090" w:rsidRDefault="008C3090" w:rsidP="00F32F7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F32F7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F32F70" w:rsidRPr="00906F1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</w:t>
            </w:r>
            <w:r w:rsidR="00F32F7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ดูแลพืช</w:t>
            </w:r>
            <w:r w:rsidR="00F32F70"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ทดลองปลูกในสภาพ</w:t>
            </w:r>
            <w:r w:rsidR="00F32F70" w:rsidRPr="00B03A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แปลงปล</w:t>
            </w:r>
            <w:r w:rsidR="00F32F70"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ูกได้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9D7" w14:textId="77777777" w:rsidR="008C3090" w:rsidRPr="004D5DBE" w:rsidRDefault="008C3090" w:rsidP="004D5DB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48C" w14:textId="77777777" w:rsidR="00F32F70" w:rsidRPr="00634259" w:rsidRDefault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สภาพการเจริญเติบของพืชโดยรวม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7B9" w14:textId="77777777" w:rsidR="008C3090" w:rsidRPr="008C3090" w:rsidRDefault="00F32F70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51CBA" w:rsidRPr="00634259" w14:paraId="6AED3FB7" w14:textId="77777777" w:rsidTr="002F5E5D">
        <w:trPr>
          <w:trHeight w:val="853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D7D7" w14:textId="77777777" w:rsidR="00551CBA" w:rsidRDefault="00551CBA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906F1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สามารถปฏิบัติการ</w:t>
            </w:r>
            <w:r w:rsidR="000E749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การเก็บข้อมูลและ</w:t>
            </w:r>
            <w:r w:rsidRPr="00906F1B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ข้อมูลปัจจัย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อิทธิพลต่างๆ ที่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ส่งผลสรีรวิทยา และแสดงผลให้เห็นถึงความแตกต่างของปัจจัยด้านอิทธิพลดังกล่าว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1C76" w14:textId="77777777" w:rsidR="00551CBA" w:rsidRPr="004D5DBE" w:rsidRDefault="00551CBA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E0A" w14:textId="77777777" w:rsidR="00551CBA" w:rsidRPr="00634259" w:rsidRDefault="00551CBA" w:rsidP="00244EF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รายงานผลการปฏิบัติการ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0F0" w14:textId="77777777" w:rsidR="00551CBA" w:rsidRPr="008C3090" w:rsidRDefault="00551CBA" w:rsidP="008F1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51CBA" w:rsidRPr="00634259" w14:paraId="2B590D60" w14:textId="77777777" w:rsidTr="002F5E5D">
        <w:trPr>
          <w:trHeight w:val="924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917" w14:textId="77777777" w:rsidR="00551CBA" w:rsidRDefault="00551CBA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9B4" w14:textId="77777777" w:rsidR="00551CBA" w:rsidRPr="00634259" w:rsidRDefault="00551CBA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9C4" w14:textId="77777777" w:rsidR="00551CBA" w:rsidRDefault="00551CBA" w:rsidP="00551CB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การนำเสนอรายงานและความก้าวหน้างาน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A11" w14:textId="77777777" w:rsidR="00551CBA" w:rsidRDefault="00551CBA" w:rsidP="008F10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2F70" w:rsidRPr="00883294" w14:paraId="70A556E2" w14:textId="77777777" w:rsidTr="002F5E5D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57E" w14:textId="77777777" w:rsidR="00F32F70" w:rsidRPr="00F32F70" w:rsidRDefault="00F32F70" w:rsidP="00F32F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 (A)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B3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3.1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F89" w14:textId="77777777" w:rsidR="00F32F70" w:rsidRPr="008F107A" w:rsidRDefault="00F32F70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3090" w:rsidRPr="00634259" w14:paraId="3FC0C697" w14:textId="77777777" w:rsidTr="008F107A">
        <w:trPr>
          <w:trHeight w:val="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FB8" w14:textId="77777777" w:rsidR="008C3090" w:rsidRPr="00F32F70" w:rsidRDefault="00F32F70" w:rsidP="00F32F70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03AB1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สามารถนำความรู้</w:t>
            </w:r>
            <w:r w:rsidRPr="00B03A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ทางสรีรวิทยาเพื่อการผลิตพืช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ไปประยุกต์ให้เหมาะสมต่อการผลิตพืช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แบบสมัยใหม่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3D0" w14:textId="77777777" w:rsidR="008C3090" w:rsidRPr="00634259" w:rsidRDefault="00A55356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E5C" w14:textId="77777777" w:rsidR="00F32F70" w:rsidRPr="00634259" w:rsidRDefault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0F3" w14:textId="77777777" w:rsidR="008C3090" w:rsidRPr="008F107A" w:rsidRDefault="00F32F70" w:rsidP="008C309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</w:tr>
      <w:tr w:rsidR="00F32F70" w:rsidRPr="00883294" w14:paraId="27B8D6E1" w14:textId="77777777" w:rsidTr="002F5E5D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604D" w14:textId="77777777" w:rsidR="00F32F70" w:rsidRPr="00F32F70" w:rsidRDefault="00F32F70" w:rsidP="00F32F7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ELO8 (E) 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Pr="00B03A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B03AB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(5.2)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4D2" w14:textId="77777777" w:rsidR="00F32F70" w:rsidRPr="008F107A" w:rsidRDefault="00F32F70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F70" w:rsidRPr="00634259" w14:paraId="0E6D7484" w14:textId="77777777" w:rsidTr="008F107A">
        <w:trPr>
          <w:trHeight w:val="2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05D" w14:textId="77777777" w:rsidR="00F32F70" w:rsidRPr="00F32F70" w:rsidRDefault="00F32F70" w:rsidP="00F32F7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สามารถสืบค้นข้อมูลทางวิชาการที่มีความทันสมัยและนำมาใช้ในการเขียนรายงานได้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CB1" w14:textId="77777777" w:rsidR="00F32F70" w:rsidRPr="00E725F7" w:rsidRDefault="00F32F70" w:rsidP="0093292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  <w:r w:rsidR="00932927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และฝึกปฏิบัติ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59" w14:textId="77777777" w:rsidR="00F32F70" w:rsidRDefault="00F32F70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034" w14:textId="77777777" w:rsidR="00F32F70" w:rsidRPr="008F107A" w:rsidRDefault="00F32F70" w:rsidP="00F32F7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</w:p>
        </w:tc>
      </w:tr>
    </w:tbl>
    <w:p w14:paraId="181B9338" w14:textId="77777777"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EB85B6" w14:textId="77777777" w:rsidR="00B75AF4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595837D9" w14:textId="3F78E1DB" w:rsidR="00B75AF4" w:rsidRDefault="00B75AF4" w:rsidP="00C631FA">
      <w:pPr>
        <w:pStyle w:val="ListParagraph"/>
        <w:numPr>
          <w:ilvl w:val="0"/>
          <w:numId w:val="6"/>
        </w:numPr>
        <w:spacing w:line="256" w:lineRule="auto"/>
        <w:rPr>
          <w:lang w:eastAsia="x-none" w:bidi="ar-SA"/>
        </w:rPr>
      </w:pPr>
      <w:r w:rsidRPr="00CB211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CB211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84"/>
        <w:gridCol w:w="918"/>
        <w:gridCol w:w="885"/>
        <w:gridCol w:w="1099"/>
        <w:gridCol w:w="1726"/>
        <w:gridCol w:w="1096"/>
        <w:gridCol w:w="925"/>
      </w:tblGrid>
      <w:tr w:rsidR="00E14D14" w:rsidRPr="00244EFF" w14:paraId="690640E9" w14:textId="77777777" w:rsidTr="00244EFF">
        <w:trPr>
          <w:trHeight w:val="625"/>
          <w:tblHeader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35819" w14:textId="77777777" w:rsidR="006538A5" w:rsidRPr="00244EFF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78FE0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38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C7B3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30D5F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4CC5A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0868A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E14D14" w:rsidRPr="00E14D14" w14:paraId="570024AB" w14:textId="77777777" w:rsidTr="00244EFF">
        <w:trPr>
          <w:trHeight w:val="85"/>
          <w:tblHeader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1040" w14:textId="77777777" w:rsidR="006538A5" w:rsidRPr="00E14D14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266A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8F11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1DB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0DD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บรรยาย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41D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09C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C82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14D14" w:rsidRPr="00E14D14" w14:paraId="3B2C2903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BDD" w14:textId="77777777" w:rsidR="006538A5" w:rsidRDefault="00F734AA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</w:t>
            </w:r>
          </w:p>
          <w:p w14:paraId="73816BA8" w14:textId="14507C21" w:rsidR="002F5E5D" w:rsidRPr="00E14D14" w:rsidRDefault="00FF74D9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="002F5E5D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470C0C15" w14:textId="77777777" w:rsidR="00F734AA" w:rsidRPr="00E14D14" w:rsidRDefault="00F734AA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BCE" w14:textId="77777777" w:rsidR="006538A5" w:rsidRPr="00E14D14" w:rsidRDefault="006538A5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ชี้แจงรายวิชา</w:t>
            </w:r>
          </w:p>
          <w:p w14:paraId="738C8012" w14:textId="77777777" w:rsidR="00932927" w:rsidRPr="006E3F74" w:rsidRDefault="006538A5" w:rsidP="009329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14D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บทที่ 1 : </w:t>
            </w:r>
            <w:r w:rsidR="00932927"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14:paraId="701A2241" w14:textId="77777777" w:rsidR="00932927" w:rsidRPr="006E3F74" w:rsidRDefault="00932927" w:rsidP="00932927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หลักการพื้นฐานของสรีรวิทยาเพื่อการผลิตพืช</w:t>
            </w:r>
          </w:p>
          <w:p w14:paraId="35A11139" w14:textId="77777777" w:rsidR="00932927" w:rsidRPr="006E3F74" w:rsidRDefault="00932927" w:rsidP="00932927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ความหมายของสรีรวิทยา</w:t>
            </w:r>
          </w:p>
          <w:p w14:paraId="7F1E8A0D" w14:textId="77777777" w:rsidR="00932927" w:rsidRPr="00E14D14" w:rsidRDefault="00932927" w:rsidP="00932927">
            <w:pPr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จุดมุ่งหมายในการศึกษาทางด้านสรีรวิทยาเพื่อการผลิตพืช</w:t>
            </w:r>
          </w:p>
          <w:p w14:paraId="51A30677" w14:textId="77777777" w:rsidR="00AF7158" w:rsidRPr="00E14D14" w:rsidRDefault="00AF7158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2E0" w14:textId="77777777" w:rsidR="006538A5" w:rsidRPr="00E14D14" w:rsidRDefault="007B32F9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ECC" w14:textId="77777777" w:rsidR="006538A5" w:rsidRPr="00E14D14" w:rsidRDefault="007B32F9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908" w14:textId="77777777" w:rsidR="006538A5" w:rsidRPr="00E14D14" w:rsidRDefault="006538A5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131" w14:textId="77777777" w:rsidR="006538A5" w:rsidRPr="00E14D14" w:rsidRDefault="007B32F9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1DC" w14:textId="77777777" w:rsidR="00891B8E" w:rsidRPr="00E14D14" w:rsidRDefault="00891B8E" w:rsidP="00F7420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E14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B1" w14:textId="77777777" w:rsidR="006538A5" w:rsidRPr="00E14D14" w:rsidRDefault="00AF7158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783801B8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D65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lastRenderedPageBreak/>
              <w:t>2</w:t>
            </w:r>
          </w:p>
          <w:p w14:paraId="10F61559" w14:textId="291773D7" w:rsidR="002F5E5D" w:rsidRPr="00E14D14" w:rsidRDefault="00CB2116" w:rsidP="002F5E5D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 w:rsidR="002F5E5D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4B9DC003" w14:textId="77777777" w:rsidR="002F5E5D" w:rsidRPr="00E14D14" w:rsidRDefault="002F5E5D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445" w14:textId="77777777" w:rsidR="001373D5" w:rsidRPr="006E3F74" w:rsidRDefault="001373D5" w:rsidP="001373D5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4D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2</w:t>
            </w:r>
            <w:r w:rsidRPr="00E14D1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เซลล์พืช เนื้อยื่อพืช โครงสร้างของพืชและหน้าที่</w:t>
            </w:r>
          </w:p>
          <w:p w14:paraId="7F028B75" w14:textId="77777777" w:rsidR="001373D5" w:rsidRDefault="001373D5" w:rsidP="001373D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เซลล์พืช</w:t>
            </w:r>
          </w:p>
          <w:p w14:paraId="1FACF307" w14:textId="77777777" w:rsidR="001373D5" w:rsidRDefault="001373D5" w:rsidP="001373D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เนื้อเยื่อพืช</w:t>
            </w:r>
          </w:p>
          <w:p w14:paraId="48F42032" w14:textId="77777777" w:rsidR="001373D5" w:rsidRPr="00E14D14" w:rsidRDefault="001373D5" w:rsidP="001373D5">
            <w:pPr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โครงสร้างและหน้าของเนื้อเยื่อพืช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10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C10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AD4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8C3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133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BC8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6E84F290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66C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3</w:t>
            </w:r>
          </w:p>
          <w:p w14:paraId="767CBA55" w14:textId="49275CB4" w:rsidR="002F5E5D" w:rsidRPr="00E14D14" w:rsidRDefault="00FF74D9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19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CB2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CB2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4B90" w14:textId="77777777" w:rsidR="001373D5" w:rsidRPr="00990415" w:rsidRDefault="001373D5" w:rsidP="001373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32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  <w:r w:rsidRPr="007B32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ความสำคัญของน้ำ และการเคลื่อนที่ของสาร </w:t>
            </w:r>
          </w:p>
          <w:p w14:paraId="28309061" w14:textId="77777777" w:rsidR="001373D5" w:rsidRPr="006E3F74" w:rsidRDefault="001373D5" w:rsidP="001373D5">
            <w:pPr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ความสำคัญของน้ำ และสมบัติของน้ำ</w:t>
            </w:r>
          </w:p>
          <w:p w14:paraId="6A1FB480" w14:textId="77777777" w:rsidR="001373D5" w:rsidRPr="006E3F74" w:rsidRDefault="001373D5" w:rsidP="001373D5">
            <w:pPr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 ออสโมซีส และอิมบิบิชัน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57B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780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ED7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A0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5E5" w14:textId="77777777" w:rsidR="001373D5" w:rsidRDefault="001373D5" w:rsidP="001373D5"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  <w:p w14:paraId="665FC7DF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35F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5FF198DE" w14:textId="77777777" w:rsidTr="002F5E5D">
        <w:trPr>
          <w:trHeight w:val="348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8135" w14:textId="77777777" w:rsidR="001373D5" w:rsidRDefault="001373D5" w:rsidP="001373D5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F4D2B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4-</w:t>
            </w:r>
            <w:r w:rsidRPr="002F4D2B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5</w:t>
            </w:r>
          </w:p>
          <w:p w14:paraId="141BDB0C" w14:textId="224799CC" w:rsidR="002F5E5D" w:rsidRPr="002F4D2B" w:rsidRDefault="00CB2116" w:rsidP="002F5E5D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lastRenderedPageBreak/>
              <w:t>2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 xml:space="preserve"> 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2F5E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F1A87" w14:textId="77777777" w:rsidR="001373D5" w:rsidRPr="006E3F74" w:rsidRDefault="001373D5" w:rsidP="001373D5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B32F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บทที่ 4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: </w:t>
            </w:r>
            <w:r w:rsidRPr="006E3F7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การดูดและการลำเลียง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น้ำและ</w:t>
            </w:r>
            <w:r w:rsidRPr="006E3F7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แร่ธาตุ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และการคายน้ำ</w:t>
            </w:r>
          </w:p>
          <w:p w14:paraId="5799653D" w14:textId="77777777" w:rsidR="001373D5" w:rsidRPr="006E3F74" w:rsidRDefault="001373D5" w:rsidP="001373D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กระบวนการเข้าสู่รากของแร่ธาตุ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และการคายน้ำในพืชในสารละลายดิน</w:t>
            </w:r>
          </w:p>
          <w:p w14:paraId="32CDB7D8" w14:textId="77777777" w:rsidR="001373D5" w:rsidRPr="006E3F74" w:rsidRDefault="001373D5" w:rsidP="001373D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การลำเลียงแร่ธาตุในระบบท่อลำเลียง</w:t>
            </w:r>
          </w:p>
          <w:p w14:paraId="1912956A" w14:textId="77777777" w:rsidR="001373D5" w:rsidRPr="006E3F74" w:rsidRDefault="001373D5" w:rsidP="001373D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การลำเลียงอินทรีย์สาร</w:t>
            </w:r>
          </w:p>
          <w:p w14:paraId="78FAC2F8" w14:textId="77777777" w:rsidR="001373D5" w:rsidRPr="00366CAC" w:rsidRDefault="001373D5" w:rsidP="001373D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กลไกลในการลำเลียงอินทรีย์สาร</w:t>
            </w:r>
          </w:p>
          <w:p w14:paraId="47169E87" w14:textId="77777777" w:rsidR="001373D5" w:rsidRPr="006E3F74" w:rsidRDefault="001373D5" w:rsidP="001373D5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หลักการคายน้ำของพืช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C7364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38EB5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8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854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DDBD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E4F" w14:textId="77777777" w:rsidR="001373D5" w:rsidRPr="008378FD" w:rsidRDefault="001373D5" w:rsidP="001373D5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ชิ้นงาน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3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8D95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6E6BB803" w14:textId="77777777" w:rsidTr="002F5E5D">
        <w:trPr>
          <w:trHeight w:val="5940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3B5" w14:textId="77777777" w:rsidR="001373D5" w:rsidRPr="002F4D2B" w:rsidRDefault="001373D5" w:rsidP="001373D5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8A4" w14:textId="77777777" w:rsidR="001373D5" w:rsidRPr="007B32F9" w:rsidRDefault="001373D5" w:rsidP="001373D5">
            <w:pPr>
              <w:ind w:left="33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F60" w14:textId="77777777" w:rsidR="001373D5" w:rsidRPr="007B32F9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33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F87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A48" w14:textId="77777777" w:rsidR="001373D5" w:rsidRPr="00634259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D6A3" w14:textId="77777777" w:rsidR="001373D5" w:rsidRDefault="001373D5" w:rsidP="001373D5"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 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  <w:p w14:paraId="57E0F3D2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980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1373D5" w:rsidRPr="00E14D14" w14:paraId="23335EC3" w14:textId="77777777" w:rsidTr="002F5E5D">
        <w:trPr>
          <w:trHeight w:val="502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F3650" w14:textId="77777777" w:rsidR="001373D5" w:rsidRDefault="001373D5" w:rsidP="002F5E5D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F4D2B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6</w:t>
            </w:r>
          </w:p>
          <w:p w14:paraId="4743984D" w14:textId="578F8CC3" w:rsidR="00CB2116" w:rsidRDefault="00FF74D9" w:rsidP="002F5E5D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9</w:t>
            </w:r>
          </w:p>
          <w:p w14:paraId="6C537234" w14:textId="780D7C1D" w:rsidR="002F5E5D" w:rsidRPr="002F4D2B" w:rsidRDefault="002F5E5D" w:rsidP="002F5E5D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5851183F" w14:textId="77777777" w:rsidR="001373D5" w:rsidRPr="002F4D2B" w:rsidRDefault="001373D5" w:rsidP="002F5E5D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BFD55" w14:textId="77777777" w:rsidR="001373D5" w:rsidRPr="006E3F74" w:rsidRDefault="001373D5" w:rsidP="001373D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B32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กระบวนการเมแทบอลิซึม</w:t>
            </w:r>
          </w:p>
          <w:p w14:paraId="5ED2748D" w14:textId="77777777" w:rsidR="001373D5" w:rsidRPr="006E3F74" w:rsidRDefault="001373D5" w:rsidP="001373D5">
            <w:pPr>
              <w:numPr>
                <w:ilvl w:val="0"/>
                <w:numId w:val="12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และความสำคัญ</w:t>
            </w:r>
          </w:p>
          <w:p w14:paraId="4ACE3AC9" w14:textId="77777777" w:rsidR="001373D5" w:rsidRPr="006E3F74" w:rsidRDefault="001373D5" w:rsidP="001373D5">
            <w:pPr>
              <w:numPr>
                <w:ilvl w:val="0"/>
                <w:numId w:val="12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ขบวนการออกซิเดชัน และ ดีดักชัน </w:t>
            </w:r>
          </w:p>
          <w:p w14:paraId="64B20AA2" w14:textId="77777777" w:rsidR="001373D5" w:rsidRPr="006E3F74" w:rsidRDefault="001373D5" w:rsidP="001373D5">
            <w:pPr>
              <w:numPr>
                <w:ilvl w:val="0"/>
                <w:numId w:val="12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เอนไซม์ และกิจกรรมการทำงานของเอนไซม์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CBFC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441EF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614B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2A46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1A9D4" w14:textId="77777777" w:rsidR="001373D5" w:rsidRDefault="001373D5" w:rsidP="001373D5"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สอบกลางภาค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  <w:p w14:paraId="1B5D012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23EE3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0995931C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F95" w14:textId="77777777" w:rsidR="001373D5" w:rsidRDefault="001373D5" w:rsidP="002C687E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F4D2B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7-8</w:t>
            </w:r>
          </w:p>
          <w:p w14:paraId="66134834" w14:textId="4F8AB388" w:rsidR="002F5E5D" w:rsidRDefault="00CB2116" w:rsidP="002C687E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lastRenderedPageBreak/>
              <w:t>1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 2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ส.ค.</w:t>
            </w:r>
          </w:p>
          <w:p w14:paraId="0CC5F21F" w14:textId="4B4324B5" w:rsidR="002F5E5D" w:rsidRPr="00CB2116" w:rsidRDefault="002F5E5D" w:rsidP="002C687E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20E65313" w14:textId="77777777" w:rsidR="001373D5" w:rsidRPr="002F4D2B" w:rsidRDefault="001373D5" w:rsidP="001373D5">
            <w:pPr>
              <w:ind w:hanging="3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C224" w14:textId="77777777" w:rsidR="001373D5" w:rsidRPr="006E3F74" w:rsidRDefault="001373D5" w:rsidP="001373D5">
            <w:pPr>
              <w:ind w:left="3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2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บทที่ 6</w:t>
            </w:r>
            <w:r w:rsidRPr="007B32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การสังเคราะห์แสง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และการใช้แสง</w:t>
            </w:r>
          </w:p>
          <w:p w14:paraId="0DDDA870" w14:textId="77777777" w:rsidR="001373D5" w:rsidRPr="006E3F74" w:rsidRDefault="001373D5" w:rsidP="001373D5">
            <w:pPr>
              <w:numPr>
                <w:ilvl w:val="0"/>
                <w:numId w:val="13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รงควัตถุสังเคราะห์แสง</w:t>
            </w:r>
          </w:p>
          <w:p w14:paraId="0B937D80" w14:textId="77777777" w:rsidR="001373D5" w:rsidRPr="006E3F74" w:rsidRDefault="001373D5" w:rsidP="001373D5">
            <w:pPr>
              <w:numPr>
                <w:ilvl w:val="0"/>
                <w:numId w:val="13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พลังงานแสง</w:t>
            </w:r>
          </w:p>
          <w:p w14:paraId="34423C71" w14:textId="77777777" w:rsidR="001373D5" w:rsidRPr="0040140A" w:rsidRDefault="001373D5" w:rsidP="001373D5">
            <w:pPr>
              <w:numPr>
                <w:ilvl w:val="0"/>
                <w:numId w:val="13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40140A">
              <w:rPr>
                <w:rFonts w:ascii="TH SarabunPSK" w:hAnsi="TH SarabunPSK" w:cs="TH SarabunPSK"/>
                <w:sz w:val="32"/>
                <w:szCs w:val="32"/>
                <w:cs/>
              </w:rPr>
              <w:t>ปฏิกิริยาแสง</w:t>
            </w:r>
            <w:r w:rsidRPr="00401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0140A">
              <w:rPr>
                <w:rFonts w:ascii="TH SarabunPSK" w:hAnsi="TH SarabunPSK" w:cs="TH SarabunPSK"/>
                <w:sz w:val="32"/>
                <w:szCs w:val="32"/>
                <w:cs/>
              </w:rPr>
              <w:t>ปฏิกิริยามืด</w:t>
            </w:r>
          </w:p>
          <w:p w14:paraId="6C158394" w14:textId="77777777" w:rsidR="001373D5" w:rsidRDefault="001373D5" w:rsidP="001373D5">
            <w:pPr>
              <w:numPr>
                <w:ilvl w:val="0"/>
                <w:numId w:val="13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ปัจจัยที่มีผลต่อการสังเคราะห์แสง</w:t>
            </w:r>
          </w:p>
          <w:p w14:paraId="1065BE61" w14:textId="77777777" w:rsidR="001373D5" w:rsidRPr="006E3F74" w:rsidRDefault="001373D5" w:rsidP="001373D5">
            <w:pPr>
              <w:numPr>
                <w:ilvl w:val="0"/>
                <w:numId w:val="13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การใช้แสง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B3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516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C7D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CE7" w14:textId="77777777" w:rsidR="001373D5" w:rsidRPr="007E4420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44434633" w14:textId="77777777" w:rsidR="001373D5" w:rsidRPr="00AF1F31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9C7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 xml:space="preserve">สอบกลางภาค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15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2CAB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</w:t>
            </w: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วรรณ ทองแกมแก้ว</w:t>
            </w:r>
          </w:p>
        </w:tc>
      </w:tr>
      <w:tr w:rsidR="001373D5" w:rsidRPr="00E14D14" w14:paraId="15CDB07E" w14:textId="77777777" w:rsidTr="00244EFF">
        <w:trPr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DBB" w14:textId="33AE3FBB" w:rsidR="001373D5" w:rsidRPr="002C687E" w:rsidRDefault="001373D5" w:rsidP="002C687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lastRenderedPageBreak/>
              <w:t xml:space="preserve">สอบกลางภาค </w:t>
            </w:r>
            <w:r w:rsidR="00576A30" w:rsidRPr="00576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05/09/2565</w:t>
            </w:r>
          </w:p>
        </w:tc>
      </w:tr>
      <w:tr w:rsidR="001373D5" w:rsidRPr="00E14D14" w14:paraId="5C93B17B" w14:textId="77777777" w:rsidTr="002F5E5D">
        <w:trPr>
          <w:trHeight w:val="42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9849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10-11</w:t>
            </w:r>
          </w:p>
          <w:p w14:paraId="71F6D912" w14:textId="4A451639" w:rsidR="002C687E" w:rsidRDefault="00FF74D9" w:rsidP="002C687E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  <w:r w:rsidR="002C68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ก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2C68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ย. </w:t>
            </w:r>
          </w:p>
          <w:p w14:paraId="25F27C5B" w14:textId="5AD97F6B" w:rsidR="002C687E" w:rsidRPr="002F4D2B" w:rsidRDefault="002C687E" w:rsidP="002C687E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6299696D" w14:textId="77777777" w:rsidR="002C687E" w:rsidRPr="00E14D14" w:rsidRDefault="002C687E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E678B" w14:textId="77777777" w:rsidR="001373D5" w:rsidRPr="006E3F74" w:rsidRDefault="001373D5" w:rsidP="001373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7 </w:t>
            </w:r>
            <w:r w:rsidRPr="003413E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การหายใจ</w:t>
            </w:r>
          </w:p>
          <w:p w14:paraId="50871D61" w14:textId="77777777" w:rsidR="001373D5" w:rsidRPr="006E3F74" w:rsidRDefault="001373D5" w:rsidP="001373D5">
            <w:pPr>
              <w:numPr>
                <w:ilvl w:val="0"/>
                <w:numId w:val="14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การหายใจแบบใช้ออกซิเจน</w:t>
            </w:r>
          </w:p>
          <w:p w14:paraId="6A7F02EE" w14:textId="77777777" w:rsidR="001373D5" w:rsidRPr="006E3F74" w:rsidRDefault="001373D5" w:rsidP="001373D5">
            <w:pPr>
              <w:numPr>
                <w:ilvl w:val="0"/>
                <w:numId w:val="14"/>
              </w:num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การหายใจแบบไม่ใช้ออกซิเจน</w:t>
            </w:r>
          </w:p>
          <w:p w14:paraId="25A0457F" w14:textId="77777777" w:rsidR="001373D5" w:rsidRPr="00E14D14" w:rsidRDefault="001373D5" w:rsidP="001373D5">
            <w:pPr>
              <w:numPr>
                <w:ilvl w:val="0"/>
                <w:numId w:val="14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ปัจจัยที่มีผลต่อการหายใจ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D53C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7B32F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F05D7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AE9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4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8E9FB" w14:textId="77777777" w:rsidR="001373D5" w:rsidRPr="007E4420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  <w:p w14:paraId="6C254561" w14:textId="77777777" w:rsidR="001373D5" w:rsidRPr="00AF1F31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C8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สอบย่อย 2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F2C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1373D5" w:rsidRPr="00E14D14" w14:paraId="5B6968D8" w14:textId="77777777" w:rsidTr="002F5E5D">
        <w:trPr>
          <w:trHeight w:val="4500"/>
          <w:jc w:val="center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753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43F" w14:textId="77777777" w:rsidR="001373D5" w:rsidRDefault="001373D5" w:rsidP="001373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E76" w14:textId="77777777" w:rsidR="001373D5" w:rsidRPr="007B32F9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C15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BF3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FD1" w14:textId="77777777" w:rsidR="001373D5" w:rsidRPr="00634259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609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สอบปลายภาค 10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18D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0D3CE9BD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283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12</w:t>
            </w:r>
          </w:p>
          <w:p w14:paraId="1FEF7F2C" w14:textId="672FC37C" w:rsidR="00CB2116" w:rsidRDefault="00CB2116" w:rsidP="00CB2116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ย. </w:t>
            </w:r>
          </w:p>
          <w:p w14:paraId="41EE6E4F" w14:textId="67C06077" w:rsidR="00CB2116" w:rsidRPr="002F4D2B" w:rsidRDefault="00CB2116" w:rsidP="00CB2116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7A82F648" w14:textId="730AB6CB" w:rsidR="002C687E" w:rsidRPr="00E14D14" w:rsidRDefault="002C687E" w:rsidP="00CB2116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0C1" w14:textId="77777777" w:rsidR="001373D5" w:rsidRPr="006E3F74" w:rsidRDefault="001373D5" w:rsidP="001373D5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341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3E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สารควบคุมการเจริญเติบโตของพืช</w:t>
            </w:r>
          </w:p>
          <w:p w14:paraId="666E14AF" w14:textId="77777777" w:rsidR="001373D5" w:rsidRDefault="001373D5" w:rsidP="001373D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ชนิดของสารควบคุมการเจริญเติบโตของพืช</w:t>
            </w:r>
          </w:p>
          <w:p w14:paraId="281C5CBC" w14:textId="77777777" w:rsidR="001373D5" w:rsidRPr="00F75AA6" w:rsidRDefault="001373D5" w:rsidP="001373D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บทบาทและหน้าที่ของฮอร์โมนพืช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5FF" w14:textId="77777777" w:rsidR="001373D5" w:rsidRDefault="001373D5" w:rsidP="001373D5"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  <w:p w14:paraId="203BCF57" w14:textId="77777777" w:rsidR="001373D5" w:rsidRPr="00E14D14" w:rsidRDefault="001373D5" w:rsidP="001373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FF1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0D70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87F" w14:textId="77777777" w:rsidR="001373D5" w:rsidRPr="007E4420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C9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4A4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375320CC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92F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lastRenderedPageBreak/>
              <w:t>13</w:t>
            </w:r>
          </w:p>
          <w:p w14:paraId="7D1391BD" w14:textId="25199DAA" w:rsidR="00CB2116" w:rsidRDefault="00CB2116" w:rsidP="00CB2116">
            <w:pPr>
              <w:ind w:hanging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ย. </w:t>
            </w:r>
          </w:p>
          <w:p w14:paraId="72CAF392" w14:textId="50B8812F" w:rsidR="00CB2116" w:rsidRPr="002F4D2B" w:rsidRDefault="00CB2116" w:rsidP="00CB2116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6</w:t>
            </w:r>
            <w:r w:rsidR="00FF74D9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3857C603" w14:textId="77777777" w:rsidR="002C687E" w:rsidRPr="00E14D14" w:rsidRDefault="002C687E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BAE" w14:textId="77777777" w:rsidR="001373D5" w:rsidRPr="00AF4B08" w:rsidRDefault="001373D5" w:rsidP="001373D5">
            <w:pPr>
              <w:pStyle w:val="BodyTextIndent3"/>
              <w:ind w:left="0"/>
              <w:rPr>
                <w:rFonts w:ascii="Angsana New" w:hAnsi="Angsana New"/>
                <w:b/>
                <w:bCs/>
                <w:sz w:val="36"/>
                <w:szCs w:val="36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341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3E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4B08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/>
              </w:rPr>
              <w:t>สรีรการเจริญเติบโต</w:t>
            </w:r>
            <w:r w:rsidRPr="00AF4B08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 w:eastAsia="en-US"/>
              </w:rPr>
              <w:t>และการพัฒนาการ</w:t>
            </w:r>
            <w:r w:rsidRPr="00AF4B08">
              <w:rPr>
                <w:rFonts w:ascii="TH SarabunPSK" w:eastAsia="Calibri" w:hAnsi="TH SarabunPSK" w:cs="TH SarabunPSK"/>
                <w:sz w:val="32"/>
                <w:szCs w:val="32"/>
                <w:cs/>
                <w:lang w:val="en-US" w:eastAsia="en-US"/>
              </w:rPr>
              <w:t>ของพืช</w:t>
            </w:r>
            <w:r w:rsidRPr="00AF4B08">
              <w:rPr>
                <w:rFonts w:ascii="Angsana New" w:hAnsi="Angsana New" w:hint="cs"/>
                <w:b/>
                <w:bCs/>
                <w:sz w:val="36"/>
                <w:szCs w:val="36"/>
                <w:cs/>
                <w:lang w:val="en-US" w:eastAsia="en-US"/>
              </w:rPr>
              <w:t xml:space="preserve"> </w:t>
            </w:r>
          </w:p>
          <w:p w14:paraId="2C824CD7" w14:textId="77777777" w:rsidR="001373D5" w:rsidRPr="006E3F74" w:rsidRDefault="001373D5" w:rsidP="001373D5">
            <w:pPr>
              <w:numPr>
                <w:ilvl w:val="0"/>
                <w:numId w:val="16"/>
              </w:numPr>
              <w:tabs>
                <w:tab w:val="left" w:pos="330"/>
              </w:tabs>
              <w:ind w:left="33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7AE7">
              <w:rPr>
                <w:rFonts w:ascii="TH SarabunPSK" w:hAnsi="TH SarabunPSK" w:cs="TH SarabunPSK"/>
                <w:sz w:val="32"/>
                <w:szCs w:val="32"/>
                <w:cs/>
              </w:rPr>
              <w:t>สรีรการเจริญเติบโต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ของพืช</w:t>
            </w:r>
          </w:p>
          <w:p w14:paraId="1DCAAAA6" w14:textId="77777777" w:rsidR="001373D5" w:rsidRPr="00E14D14" w:rsidRDefault="001373D5" w:rsidP="001373D5">
            <w:pPr>
              <w:numPr>
                <w:ilvl w:val="0"/>
                <w:numId w:val="16"/>
              </w:numPr>
              <w:tabs>
                <w:tab w:val="left" w:pos="330"/>
              </w:tabs>
              <w:ind w:left="33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4E4DD8">
              <w:rPr>
                <w:rFonts w:ascii="TH SarabunPSK" w:hAnsi="TH SarabunPSK" w:cs="TH SarabunPSK"/>
                <w:sz w:val="32"/>
                <w:szCs w:val="32"/>
                <w:cs/>
              </w:rPr>
              <w:t>สรีรการเกิดดอกติดผล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ของพืช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448" w14:textId="77777777" w:rsidR="001373D5" w:rsidRDefault="001373D5" w:rsidP="001373D5"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  <w:p w14:paraId="69D696B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868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209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E76" w14:textId="77777777" w:rsidR="001373D5" w:rsidRPr="007E4420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A85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5E4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31BFF347" w14:textId="77777777" w:rsidTr="00244EF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B34" w14:textId="77777777" w:rsidR="001373D5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14-16</w:t>
            </w:r>
          </w:p>
          <w:p w14:paraId="23672D52" w14:textId="634B5149" w:rsidR="002C687E" w:rsidRPr="00CB2116" w:rsidRDefault="00FF74D9" w:rsidP="002C687E">
            <w:pPr>
              <w:ind w:hanging="30"/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4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8</w:t>
            </w:r>
            <w:r w:rsidR="00CB21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ต.ค. </w:t>
            </w:r>
            <w:r w:rsidR="00CB211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</w:p>
          <w:p w14:paraId="48426B65" w14:textId="77777777" w:rsidR="002C687E" w:rsidRPr="00E14D14" w:rsidRDefault="002C687E" w:rsidP="001373D5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DBE8" w14:textId="77777777" w:rsidR="001373D5" w:rsidRDefault="001373D5" w:rsidP="001373D5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341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13E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การตอบสนองของพืชต่อสภาพแวดล้อม</w:t>
            </w:r>
          </w:p>
          <w:p w14:paraId="35E7216F" w14:textId="77777777" w:rsidR="001373D5" w:rsidRPr="00F75AA6" w:rsidRDefault="001373D5" w:rsidP="001373D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ภูมิอากาศพืช</w:t>
            </w:r>
          </w:p>
          <w:p w14:paraId="7EFA641B" w14:textId="77777777" w:rsidR="001373D5" w:rsidRPr="00F75AA6" w:rsidRDefault="001373D5" w:rsidP="001373D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การตอบสนองต่อแสง</w:t>
            </w:r>
          </w:p>
          <w:p w14:paraId="66DF5645" w14:textId="77777777" w:rsidR="001373D5" w:rsidRPr="00E14D14" w:rsidRDefault="001373D5" w:rsidP="001373D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การพัฒนาของพืชภายใต้สะภาวะเครียด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5A7" w14:textId="77777777" w:rsidR="001373D5" w:rsidRDefault="001373D5" w:rsidP="001373D5">
            <w:r w:rsidRPr="00B03AB1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B03AB1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</w:p>
          <w:p w14:paraId="3697405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330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86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950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771" w14:textId="77777777" w:rsidR="001373D5" w:rsidRPr="00E14D14" w:rsidRDefault="001373D5" w:rsidP="001373D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สอบปลายภาค 10</w:t>
            </w: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CAC0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:rsidRPr="00E14D14" w14:paraId="02E24652" w14:textId="77777777" w:rsidTr="00244EFF">
        <w:trPr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83B" w14:textId="27CF4D8A" w:rsidR="001373D5" w:rsidRPr="00E14D14" w:rsidRDefault="001373D5" w:rsidP="001373D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 w:rsidR="00576A30" w:rsidRPr="00576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01/11/2565</w:t>
            </w:r>
          </w:p>
        </w:tc>
      </w:tr>
    </w:tbl>
    <w:p w14:paraId="3DB064D2" w14:textId="77777777" w:rsidR="00260E45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56D6E741" w14:textId="7EF851BE" w:rsidR="00785037" w:rsidRDefault="00785037" w:rsidP="00FD6A04">
      <w:pPr>
        <w:pStyle w:val="ListParagraph"/>
        <w:numPr>
          <w:ilvl w:val="0"/>
          <w:numId w:val="6"/>
        </w:numPr>
        <w:spacing w:line="256" w:lineRule="auto"/>
        <w:rPr>
          <w:lang w:eastAsia="x-none" w:bidi="ar-SA"/>
        </w:rPr>
      </w:pPr>
      <w:r w:rsidRPr="00CB211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Pr="00CB211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</w:t>
      </w:r>
      <w:r w:rsidR="007C3F78" w:rsidRPr="00CB2116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ปฏิบัติการ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41"/>
        <w:gridCol w:w="936"/>
        <w:gridCol w:w="879"/>
        <w:gridCol w:w="847"/>
        <w:gridCol w:w="1706"/>
        <w:gridCol w:w="1228"/>
        <w:gridCol w:w="1504"/>
      </w:tblGrid>
      <w:tr w:rsidR="00785037" w:rsidRPr="00244EFF" w14:paraId="7B6A53A1" w14:textId="77777777" w:rsidTr="002C687E">
        <w:trPr>
          <w:trHeight w:val="625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27AE3" w14:textId="77777777" w:rsidR="00785037" w:rsidRPr="00244EFF" w:rsidRDefault="00785037" w:rsidP="002C687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11ADF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D700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C363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88321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B84D7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4360D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785037" w:rsidRPr="00244EFF" w14:paraId="53CF7396" w14:textId="77777777" w:rsidTr="002C687E">
        <w:trPr>
          <w:trHeight w:val="85"/>
          <w:tblHeader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F8F" w14:textId="77777777" w:rsidR="00785037" w:rsidRPr="00244EFF" w:rsidRDefault="00785037" w:rsidP="002C687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565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25F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F59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2F2" w14:textId="77777777" w:rsidR="00785037" w:rsidRPr="00244EFF" w:rsidRDefault="00334DBF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ปฏิบัติ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10C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8BF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9ADA" w14:textId="77777777" w:rsidR="00785037" w:rsidRPr="00244EFF" w:rsidRDefault="00785037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A55356" w14:paraId="53C3CECB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BE4" w14:textId="77777777" w:rsidR="00A55356" w:rsidRDefault="00A55356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7AAAA0F7" w14:textId="2DB8A8DF" w:rsidR="002C687E" w:rsidRDefault="00576A30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  <w:p w14:paraId="7EEE2D72" w14:textId="77777777" w:rsidR="00A55356" w:rsidRPr="006538A5" w:rsidRDefault="00A55356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93A" w14:textId="77777777" w:rsidR="00A55356" w:rsidRPr="00AF4B08" w:rsidRDefault="00A55356" w:rsidP="00A55356">
            <w:pPr>
              <w:pStyle w:val="Heading6"/>
              <w:rPr>
                <w:rFonts w:ascii="TH SarabunPSK" w:hAnsi="TH SarabunPSK" w:cs="TH SarabunPSK"/>
                <w:cs/>
                <w:lang w:val="en-US"/>
              </w:rPr>
            </w:pPr>
            <w:r w:rsidRPr="00AF4B08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บทปฏิบัติการที่ 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>1</w:t>
            </w:r>
            <w:r>
              <w:rPr>
                <w:rFonts w:ascii="TH SarabunPSK" w:hAnsi="TH SarabunPSK" w:cs="TH SarabunPSK"/>
                <w:b/>
                <w:bCs/>
                <w:lang w:val="en-US"/>
              </w:rPr>
              <w:t xml:space="preserve"> 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 </w:t>
            </w:r>
            <w:r w:rsidRPr="00AF4B08">
              <w:rPr>
                <w:rFonts w:ascii="TH SarabunPSK" w:hAnsi="TH SarabunPSK" w:cs="TH SarabunPSK"/>
                <w:cs/>
                <w:lang w:val="en-US"/>
              </w:rPr>
              <w:t xml:space="preserve">เครื่องมือทางวิทยาศาสตร์ในการศึกษาสรีรวิทยาพืช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E74" w14:textId="77777777" w:rsidR="00A55356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4AC" w14:textId="77777777" w:rsidR="00A55356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021" w14:textId="77777777" w:rsidR="00A55356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D11" w14:textId="77777777" w:rsidR="00A55356" w:rsidRPr="00634259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สาธิตการใช้เครื่องมือปฏิบัติ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F2A" w14:textId="77777777" w:rsidR="00A55356" w:rsidRPr="00634259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DDF" w14:textId="77777777" w:rsidR="00A55356" w:rsidRPr="00AF7158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A55356" w14:paraId="5591D925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716" w14:textId="77777777" w:rsidR="00A55356" w:rsidRDefault="00A55356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E118A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-3</w:t>
            </w:r>
          </w:p>
          <w:p w14:paraId="700B172A" w14:textId="64A8CD68" w:rsidR="002C687E" w:rsidRDefault="00BF150B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, 1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9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</w:t>
            </w:r>
          </w:p>
          <w:p w14:paraId="74848DBB" w14:textId="4A617014" w:rsidR="002C687E" w:rsidRDefault="002C687E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  <w:p w14:paraId="1C3E394B" w14:textId="77777777" w:rsidR="002C687E" w:rsidRDefault="002C687E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1A28BD8D" w14:textId="77777777" w:rsidR="00A55356" w:rsidRPr="006538A5" w:rsidRDefault="00A55356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92C1" w14:textId="77777777" w:rsidR="00A55356" w:rsidRPr="00AF4B08" w:rsidRDefault="00A55356" w:rsidP="00A55356">
            <w:pPr>
              <w:pStyle w:val="Heading6"/>
              <w:rPr>
                <w:rFonts w:ascii="TH SarabunPSK" w:hAnsi="TH SarabunPSK" w:cs="TH SarabunPSK"/>
                <w:cs/>
                <w:lang w:val="en-US"/>
              </w:rPr>
            </w:pPr>
            <w:r w:rsidRPr="00AF4B08">
              <w:rPr>
                <w:rFonts w:ascii="TH SarabunPSK" w:hAnsi="TH SarabunPSK" w:cs="TH SarabunPSK"/>
                <w:b/>
                <w:bCs/>
                <w:cs/>
                <w:lang w:val="en-US"/>
              </w:rPr>
              <w:lastRenderedPageBreak/>
              <w:t xml:space="preserve">บทปฏิบัติการที่ 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>2</w:t>
            </w:r>
            <w:r>
              <w:rPr>
                <w:rFonts w:ascii="TH SarabunPSK" w:hAnsi="TH SarabunPSK" w:cs="TH SarabunPSK"/>
                <w:b/>
                <w:bCs/>
                <w:lang w:val="en-US"/>
              </w:rPr>
              <w:t xml:space="preserve"> 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AF4B08">
              <w:rPr>
                <w:rFonts w:ascii="TH SarabunPSK" w:hAnsi="TH SarabunPSK" w:cs="TH SarabunPSK"/>
                <w:cs/>
                <w:lang w:val="en-US"/>
              </w:rPr>
              <w:t xml:space="preserve"> การเตรียมพืชทดลองเพื่อศึกษาทางสรีรวิทยาพืช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95C" w14:textId="77777777" w:rsidR="000E7493" w:rsidRDefault="000E7493" w:rsidP="000E7493"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</w:p>
          <w:p w14:paraId="76B7A0B1" w14:textId="77777777" w:rsidR="000E7493" w:rsidRDefault="000E7493" w:rsidP="000E7493"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</w:p>
          <w:p w14:paraId="7D9C9112" w14:textId="77777777" w:rsidR="00A55356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998" w14:textId="77777777" w:rsidR="00A55356" w:rsidRDefault="000E7493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860" w14:textId="77777777" w:rsidR="00A55356" w:rsidRDefault="001373D5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3F7" w14:textId="77777777" w:rsidR="00A55356" w:rsidRPr="00634259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372" w14:textId="77777777" w:rsidR="00A55356" w:rsidRPr="00634259" w:rsidRDefault="000E7493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การดูแลพืชปลูกให้เป็นไปตาม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>ปัจจัยการทดลองตลอดการทดลอง 5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A7" w14:textId="77777777" w:rsidR="00A55356" w:rsidRDefault="00A55356" w:rsidP="00A55356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ผศ.ดร.อุไรวรรณ ทองแกมแก้ว</w:t>
            </w:r>
          </w:p>
        </w:tc>
      </w:tr>
      <w:tr w:rsidR="00E118A9" w14:paraId="6014C4AD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F69" w14:textId="77777777" w:rsidR="00E118A9" w:rsidRDefault="00E118A9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4</w:t>
            </w:r>
          </w:p>
          <w:p w14:paraId="2425A5AE" w14:textId="3C452A45" w:rsidR="00BF150B" w:rsidRDefault="00BF150B" w:rsidP="00BF150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</w:t>
            </w:r>
          </w:p>
          <w:p w14:paraId="16B61C93" w14:textId="1A6852D6" w:rsidR="002C687E" w:rsidRPr="006538A5" w:rsidRDefault="00BF150B" w:rsidP="00BF150B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842" w14:textId="77777777" w:rsidR="00E118A9" w:rsidRPr="00AF4B08" w:rsidRDefault="00E118A9" w:rsidP="00E118A9">
            <w:pPr>
              <w:pStyle w:val="Heading6"/>
              <w:rPr>
                <w:rFonts w:ascii="TH SarabunPSK" w:hAnsi="TH SarabunPSK" w:cs="TH SarabunPSK"/>
                <w:cs/>
                <w:lang w:val="en-US"/>
              </w:rPr>
            </w:pPr>
            <w:r w:rsidRPr="00AF4B08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บทปฏิบัติการที่ 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3 </w:t>
            </w:r>
            <w:r w:rsidR="001B1C97">
              <w:rPr>
                <w:rFonts w:ascii="TH SarabunPSK" w:hAnsi="TH SarabunPSK" w:cs="TH SarabunPSK"/>
                <w:b/>
                <w:bCs/>
                <w:lang w:val="en-US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AF4B08">
              <w:rPr>
                <w:rFonts w:ascii="TH SarabunPSK" w:hAnsi="TH SarabunPSK" w:cs="TH SarabunPSK"/>
                <w:cs/>
                <w:lang w:val="en-US"/>
              </w:rPr>
              <w:t>ส่วนต่างๆ ของพืช และเนื้อเยื่อพืช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968" w14:textId="77777777" w:rsidR="00E118A9" w:rsidRDefault="000E7493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72B" w14:textId="77777777" w:rsidR="00E118A9" w:rsidRDefault="000E7493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509" w14:textId="77777777" w:rsidR="00E118A9" w:rsidRDefault="00E118A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0FE" w14:textId="77777777" w:rsidR="00E118A9" w:rsidRDefault="00E118A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  <w:p w14:paraId="7AE39199" w14:textId="77777777" w:rsidR="00E118A9" w:rsidRPr="00634259" w:rsidRDefault="00E118A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8835" w14:textId="77777777" w:rsidR="00E118A9" w:rsidRPr="00634259" w:rsidRDefault="001373D5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2D6" w14:textId="77777777" w:rsidR="00E118A9" w:rsidRDefault="00E118A9" w:rsidP="00E118A9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E118A9" w14:paraId="4C3901D7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48" w14:textId="77777777" w:rsidR="00E118A9" w:rsidRDefault="001B1C97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  <w:p w14:paraId="3B9FF83B" w14:textId="09282A5B" w:rsidR="002C687E" w:rsidRDefault="00576A30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 w:rsidR="002C687E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  <w:p w14:paraId="0302B772" w14:textId="77777777" w:rsidR="002C687E" w:rsidRPr="006538A5" w:rsidRDefault="002C687E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2E2" w14:textId="4DDD612D" w:rsidR="00E118A9" w:rsidRPr="006E3F74" w:rsidRDefault="001B1C97" w:rsidP="00E118A9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F5B6A" w:rsidRPr="002F5B6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การวัดศักย์ของน้ำในต้นพืชโดยวิธีใช้ท่อความดัน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0DC" w14:textId="77777777" w:rsidR="00E118A9" w:rsidRDefault="000E7493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0B7" w14:textId="698C014F" w:rsidR="00E118A9" w:rsidRDefault="003D424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  <w:r w:rsidR="000E7493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952" w14:textId="77777777" w:rsidR="00E118A9" w:rsidRDefault="00E118A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B83" w14:textId="77777777" w:rsidR="00E118A9" w:rsidRPr="00634259" w:rsidRDefault="00E118A9" w:rsidP="00E118A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993" w14:textId="77777777" w:rsidR="00E118A9" w:rsidRPr="00634259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รายงานผลการปฏิบัติการ 3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CBA" w14:textId="77777777" w:rsidR="00E118A9" w:rsidRDefault="00E118A9" w:rsidP="00E118A9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3D4249" w14:paraId="29A12C1A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D14" w14:textId="2A8D4250" w:rsidR="003D4249" w:rsidRDefault="003D4249" w:rsidP="003D424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</w:p>
          <w:p w14:paraId="1E66C480" w14:textId="5D80AACA" w:rsidR="003D4249" w:rsidRPr="003D4249" w:rsidRDefault="00576A30" w:rsidP="003D424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9</w:t>
            </w:r>
            <w:r w:rsidR="003D424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ส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 w:rsidR="003D4249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69C" w14:textId="3B683291" w:rsidR="003D4249" w:rsidRPr="006E3F74" w:rsidRDefault="003D4249" w:rsidP="003D4249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F5B6A" w:rsidRPr="002F5B6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การวัดศักย์ของน้ำโดยวัดแรงดึงน้ำของดิน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849" w14:textId="51C07EA8" w:rsidR="003D4249" w:rsidRDefault="003D4249" w:rsidP="003D424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001" w14:textId="069BD326" w:rsidR="003D4249" w:rsidRDefault="003D4249" w:rsidP="003D424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4C7" w14:textId="10A67273" w:rsidR="003D4249" w:rsidRDefault="003D4249" w:rsidP="003D424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BE5" w14:textId="6410FBC0" w:rsidR="003D4249" w:rsidRPr="00634259" w:rsidRDefault="003D4249" w:rsidP="003D424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5B8" w14:textId="2A0B7780" w:rsidR="003D4249" w:rsidRDefault="003D4249" w:rsidP="003D424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68" w14:textId="09C7A2C5" w:rsidR="003D4249" w:rsidRPr="00C97B50" w:rsidRDefault="003D4249" w:rsidP="003D4249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14:paraId="1875DAEB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220" w14:textId="103A4F52" w:rsidR="001373D5" w:rsidRDefault="001373D5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</w:p>
          <w:p w14:paraId="4CCAAA3C" w14:textId="51440CC8" w:rsidR="002C687E" w:rsidRDefault="00473EBE" w:rsidP="002C687E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</w:t>
            </w:r>
            <w:r w:rsidR="00576A30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EBC" w14:textId="787E5E54" w:rsidR="001373D5" w:rsidRPr="006E3F74" w:rsidRDefault="001373D5" w:rsidP="001373D5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ความเสียหายของพืช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B17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56C" w14:textId="1ADCF689" w:rsidR="001373D5" w:rsidRDefault="003D4249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  <w:r w:rsidR="001373D5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1A6" w14:textId="27981691" w:rsidR="001373D5" w:rsidRPr="003D4249" w:rsidRDefault="003D4249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6BC" w14:textId="77777777" w:rsidR="001373D5" w:rsidRPr="00634259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470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3E0" w14:textId="77777777" w:rsidR="001373D5" w:rsidRDefault="001373D5" w:rsidP="001373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C93C0E" w14:paraId="35062B6B" w14:textId="77777777" w:rsidTr="00C93C0E">
        <w:trPr>
          <w:trHeight w:val="25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96A" w14:textId="77777777" w:rsidR="00C93C0E" w:rsidRDefault="00C93C0E" w:rsidP="00AA100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lastRenderedPageBreak/>
              <w:t>8</w:t>
            </w:r>
          </w:p>
          <w:p w14:paraId="5F217099" w14:textId="77777777" w:rsidR="00C93C0E" w:rsidRPr="006538A5" w:rsidRDefault="00C93C0E" w:rsidP="00AA100C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ค. 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64D" w14:textId="77777777" w:rsidR="00C93C0E" w:rsidRPr="006E3F74" w:rsidRDefault="00C93C0E" w:rsidP="00AA10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การวัดพื้นที่ใบ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โดยใช้เครื่องภาคสนาม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DD9" w14:textId="77777777" w:rsidR="00C93C0E" w:rsidRDefault="00C93C0E" w:rsidP="00AA100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D84F" w14:textId="77777777" w:rsidR="00C93C0E" w:rsidRDefault="00C93C0E" w:rsidP="00AA100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DAB" w14:textId="77777777" w:rsidR="00C93C0E" w:rsidRDefault="00C93C0E" w:rsidP="00AA100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356" w14:textId="77777777" w:rsidR="00C93C0E" w:rsidRPr="00634259" w:rsidRDefault="00C93C0E" w:rsidP="00AA100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865" w14:textId="77777777" w:rsidR="00C93C0E" w:rsidRPr="00634259" w:rsidRDefault="00C93C0E" w:rsidP="00AA100C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F79" w14:textId="77777777" w:rsidR="00C93C0E" w:rsidRDefault="00C93C0E" w:rsidP="00AA100C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C93C0E" w14:paraId="364A534C" w14:textId="77777777" w:rsidTr="00534B1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3B1" w14:textId="21082668" w:rsidR="00C93C0E" w:rsidRDefault="00C93C0E" w:rsidP="00534B1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9</w:t>
            </w:r>
          </w:p>
          <w:p w14:paraId="6988211C" w14:textId="0A0C0739" w:rsidR="00C93C0E" w:rsidRDefault="00C93C0E" w:rsidP="00534B1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ก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ย. 6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  <w:p w14:paraId="266B17C6" w14:textId="77777777" w:rsidR="00C93C0E" w:rsidRDefault="00C93C0E" w:rsidP="00534B1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048" w14:textId="77777777" w:rsidR="00C93C0E" w:rsidRPr="009C26FD" w:rsidRDefault="00C93C0E" w:rsidP="00534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C26F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การประเมินปริมาณน้ำในต้นพืช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3B1" w14:textId="77777777" w:rsidR="00C93C0E" w:rsidRDefault="00C93C0E" w:rsidP="00534B1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8C1" w14:textId="77777777" w:rsidR="00C93C0E" w:rsidRDefault="00C93C0E" w:rsidP="00534B1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A95" w14:textId="77777777" w:rsidR="00C93C0E" w:rsidRDefault="00C93C0E" w:rsidP="00534B1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121" w14:textId="77777777" w:rsidR="00C93C0E" w:rsidRPr="00634259" w:rsidRDefault="00C93C0E" w:rsidP="00534B1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860" w14:textId="77777777" w:rsidR="00C93C0E" w:rsidRDefault="00C93C0E" w:rsidP="00534B1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83E" w14:textId="77777777" w:rsidR="00C93C0E" w:rsidRPr="00C97B50" w:rsidRDefault="00C93C0E" w:rsidP="00534B12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1373D5" w14:paraId="1741D9EC" w14:textId="77777777" w:rsidTr="002C687E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8D0" w14:textId="4F3016BA" w:rsidR="001373D5" w:rsidRPr="00C97B50" w:rsidRDefault="001373D5" w:rsidP="002C68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สอบกลางภาค </w:t>
            </w:r>
            <w:r w:rsidR="00576A30" w:rsidRPr="00576A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05/09/2565</w:t>
            </w:r>
          </w:p>
        </w:tc>
      </w:tr>
      <w:tr w:rsidR="009C26FD" w14:paraId="24BACF42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CEA" w14:textId="77777777" w:rsidR="009C26FD" w:rsidRDefault="009C26FD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11</w:t>
            </w:r>
          </w:p>
          <w:p w14:paraId="7252E1E4" w14:textId="36630E5E" w:rsidR="009C26FD" w:rsidRPr="006538A5" w:rsidRDefault="00473EBE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ย. 6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4D9" w14:textId="18ECF85A" w:rsidR="009C26FD" w:rsidRPr="006E3F74" w:rsidRDefault="009C26FD" w:rsidP="009C2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การหาองค์ประกอบของพืช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DC3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F17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99B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102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3BF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769" w14:textId="77777777" w:rsidR="009C26FD" w:rsidRDefault="009C26FD" w:rsidP="009C26FD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C26FD" w14:paraId="310F3E6E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10C" w14:textId="07C4451C" w:rsidR="009C26FD" w:rsidRDefault="009C26FD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12</w:t>
            </w:r>
          </w:p>
          <w:p w14:paraId="00398A70" w14:textId="68AA9B0B" w:rsidR="009C26FD" w:rsidRPr="006538A5" w:rsidRDefault="00473EBE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ย. 6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C55" w14:textId="08E4EC6A" w:rsidR="009C26FD" w:rsidRPr="006E3F74" w:rsidRDefault="009C26FD" w:rsidP="009C2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C26FD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การหาปริมาณคลอโรฟิลล์และคาร์โรทีนนอยด์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1B5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A43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968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60A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6FA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CB7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C26FD" w14:paraId="3BE2EA87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369" w14:textId="0F9BF47A" w:rsidR="009C26FD" w:rsidRDefault="009C26FD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13</w:t>
            </w:r>
          </w:p>
          <w:p w14:paraId="55ED27A1" w14:textId="3F2EE861" w:rsidR="009C26FD" w:rsidRPr="006538A5" w:rsidRDefault="00473EBE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ย. 6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615" w14:textId="092BBEBD" w:rsidR="009C26FD" w:rsidRPr="006E3F74" w:rsidRDefault="009C26FD" w:rsidP="009C2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bookmarkStart w:id="0" w:name="_Hlk46137042"/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การวัดอัตราการสังเคราะห์แสง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ของพืชโดยใช้เครื่อง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</w:t>
            </w:r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7E6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2BC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845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DF6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0D6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 xml:space="preserve">รายงานผลการปฏิบัติการ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FE" w14:textId="77777777" w:rsidR="009C26FD" w:rsidRDefault="009C26FD" w:rsidP="009C26FD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C26FD" w14:paraId="63A7B72D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1CF" w14:textId="77777777" w:rsidR="00317534" w:rsidRPr="002F5B6A" w:rsidRDefault="00317534" w:rsidP="0031753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F5B6A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14</w:t>
            </w:r>
          </w:p>
          <w:p w14:paraId="6896109D" w14:textId="7E9E2541" w:rsidR="009C26FD" w:rsidRPr="00473EBE" w:rsidRDefault="00C93C0E" w:rsidP="0031753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  <w:r w:rsidR="00473EBE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ต.ค. </w:t>
            </w:r>
            <w:r w:rsidR="00473EB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0A4" w14:textId="4FF73256" w:rsidR="009C26FD" w:rsidRPr="006E3F74" w:rsidRDefault="009C26FD" w:rsidP="009C26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การทดสอบความมีชีวิต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และความแข็งแรง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ของละออง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เรณูพืช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37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E64" w14:textId="46006A99" w:rsidR="009C26FD" w:rsidRDefault="00317534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  <w:r w:rsidR="009C26F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5F2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0A07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4B6" w14:textId="2132E64C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รายงานผลการปฏิบัติการ </w:t>
            </w:r>
            <w:r w:rsidR="00317534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F9C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C26FD" w14:paraId="522C2E81" w14:textId="77777777" w:rsidTr="002C687E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B94" w14:textId="33167599" w:rsidR="009C26FD" w:rsidRDefault="00317534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15-</w:t>
            </w:r>
            <w:r w:rsidR="009C26F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16</w:t>
            </w:r>
          </w:p>
          <w:p w14:paraId="74CDDB9F" w14:textId="42BB5D07" w:rsidR="009C26FD" w:rsidRPr="006538A5" w:rsidRDefault="00473EBE" w:rsidP="009C26F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, 2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6</w:t>
            </w:r>
            <w:r w:rsidR="00C93C0E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151" w14:textId="5C1066F5" w:rsidR="009C26FD" w:rsidRPr="00334DBF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บทปฏิบัติการที่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F5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C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F4B08">
              <w:rPr>
                <w:rFonts w:ascii="TH SarabunPSK" w:hAnsi="TH SarabunPSK" w:cs="TH SarabunPSK"/>
                <w:b/>
                <w:bCs/>
                <w:lang w:val="en-US"/>
              </w:rPr>
              <w:t xml:space="preserve"> </w:t>
            </w:r>
            <w:r w:rsidRPr="006E3F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การวิเคราะห์การเจริญ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เติบโต</w:t>
            </w:r>
            <w:r w:rsidRPr="006E3F74">
              <w:rPr>
                <w:rFonts w:ascii="TH SarabunPSK" w:hAnsi="TH SarabunPSK" w:cs="TH SarabunPSK"/>
                <w:sz w:val="32"/>
                <w:szCs w:val="32"/>
                <w:cs/>
              </w:rPr>
              <w:t>ของพืช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254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215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7DB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982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ห้องปฏิบัติการ</w:t>
            </w: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Practices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learning)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EF9" w14:textId="77777777" w:rsidR="009C26FD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นำเสนอ 5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70538BC3" w14:textId="77777777" w:rsidR="009C26FD" w:rsidRPr="00634259" w:rsidRDefault="009C26FD" w:rsidP="009C26F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8B7" w14:textId="77777777" w:rsidR="009C26FD" w:rsidRDefault="009C26FD" w:rsidP="009C26FD">
            <w:r w:rsidRPr="00C97B5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9C26FD" w14:paraId="31723DA4" w14:textId="77777777" w:rsidTr="002C687E">
        <w:trPr>
          <w:jc w:val="center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588" w14:textId="700160B5" w:rsidR="009C26FD" w:rsidRPr="00C97B50" w:rsidRDefault="009C26FD" w:rsidP="009C26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อบปลายภาค </w:t>
            </w:r>
            <w:r w:rsidR="00C93C0E" w:rsidRPr="00C93C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01/11/2565</w:t>
            </w:r>
          </w:p>
        </w:tc>
      </w:tr>
    </w:tbl>
    <w:p w14:paraId="06B38F01" w14:textId="77777777" w:rsidR="00886C59" w:rsidRDefault="00886C59" w:rsidP="00886C59">
      <w:pPr>
        <w:spacing w:line="259" w:lineRule="auto"/>
        <w:rPr>
          <w:rFonts w:ascii="TH SarabunPSK" w:hAnsi="TH SarabunPSK" w:cs="TH SarabunPSK"/>
          <w:sz w:val="32"/>
          <w:szCs w:val="32"/>
        </w:rPr>
      </w:pPr>
    </w:p>
    <w:p w14:paraId="3181C559" w14:textId="77777777" w:rsidR="00E954A0" w:rsidRPr="004C338D" w:rsidRDefault="005260FC" w:rsidP="00886C5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Style w:val="TableGrid"/>
        <w:tblW w:w="10336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1056"/>
        <w:gridCol w:w="1212"/>
        <w:gridCol w:w="1134"/>
        <w:gridCol w:w="1133"/>
        <w:gridCol w:w="1128"/>
        <w:gridCol w:w="1128"/>
      </w:tblGrid>
      <w:tr w:rsidR="00F17B45" w14:paraId="14231F7D" w14:textId="1F744BA3" w:rsidTr="00F17B45">
        <w:tc>
          <w:tcPr>
            <w:tcW w:w="1986" w:type="dxa"/>
            <w:vMerge w:val="restart"/>
            <w:vAlign w:val="center"/>
          </w:tcPr>
          <w:p w14:paraId="5A7CB2B5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ผู้สอน</w:t>
            </w:r>
          </w:p>
        </w:tc>
        <w:tc>
          <w:tcPr>
            <w:tcW w:w="1559" w:type="dxa"/>
            <w:vAlign w:val="center"/>
          </w:tcPr>
          <w:p w14:paraId="7CE0BF9D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5523DF86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35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14:paraId="5C42EA53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0E245968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30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2386A9CC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สอบย่อย</w:t>
            </w:r>
          </w:p>
          <w:p w14:paraId="002CC7BD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2</w:t>
            </w: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133" w:type="dxa"/>
            <w:vAlign w:val="center"/>
          </w:tcPr>
          <w:p w14:paraId="50F73BDB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ชิ้นงาน</w:t>
            </w:r>
          </w:p>
          <w:p w14:paraId="37C0221E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3%</w:t>
            </w:r>
          </w:p>
        </w:tc>
        <w:tc>
          <w:tcPr>
            <w:tcW w:w="1128" w:type="dxa"/>
            <w:vAlign w:val="center"/>
          </w:tcPr>
          <w:p w14:paraId="60E9ADCA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ปฏิบัติการ</w:t>
            </w:r>
          </w:p>
          <w:p w14:paraId="7FBD16DD" w14:textId="77777777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30%</w:t>
            </w:r>
          </w:p>
        </w:tc>
        <w:tc>
          <w:tcPr>
            <w:tcW w:w="1128" w:type="dxa"/>
            <w:vMerge w:val="restart"/>
            <w:vAlign w:val="center"/>
          </w:tcPr>
          <w:p w14:paraId="09CB9E48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  <w:p w14:paraId="4B8673D9" w14:textId="5D3D2B20" w:rsidR="00F17B45" w:rsidRPr="00F734AA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100%</w:t>
            </w:r>
          </w:p>
        </w:tc>
      </w:tr>
      <w:tr w:rsidR="00F17B45" w14:paraId="661EE372" w14:textId="00171830" w:rsidTr="00F17B45">
        <w:tc>
          <w:tcPr>
            <w:tcW w:w="1986" w:type="dxa"/>
            <w:vMerge/>
            <w:vAlign w:val="center"/>
          </w:tcPr>
          <w:p w14:paraId="227BB3FC" w14:textId="77777777" w:rsidR="00F17B45" w:rsidRPr="00AF7158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7EB49F83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1056" w:type="dxa"/>
            <w:vAlign w:val="center"/>
          </w:tcPr>
          <w:p w14:paraId="7258640A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1212" w:type="dxa"/>
            <w:vAlign w:val="center"/>
          </w:tcPr>
          <w:p w14:paraId="4402D2C9" w14:textId="77777777" w:rsidR="00F17B45" w:rsidRP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17B45">
              <w:rPr>
                <w:rFonts w:ascii="TH SarabunPSK" w:hAnsi="TH SarabunPSK" w:cs="TH SarabunPSK"/>
                <w:sz w:val="32"/>
                <w:szCs w:val="32"/>
              </w:rPr>
              <w:t>ELO4</w:t>
            </w:r>
            <w:r w:rsidRPr="00F17B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17B45">
              <w:rPr>
                <w:rFonts w:ascii="TH SarabunPSK" w:hAnsi="TH SarabunPSK" w:cs="TH SarabunPSK"/>
                <w:sz w:val="32"/>
                <w:szCs w:val="32"/>
                <w:lang w:val="en-US"/>
              </w:rPr>
              <w:t>E)</w:t>
            </w:r>
          </w:p>
        </w:tc>
        <w:tc>
          <w:tcPr>
            <w:tcW w:w="1134" w:type="dxa"/>
            <w:vAlign w:val="center"/>
          </w:tcPr>
          <w:p w14:paraId="3B5D4C4D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1133" w:type="dxa"/>
            <w:vAlign w:val="center"/>
          </w:tcPr>
          <w:p w14:paraId="0544F34D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ELO1 (U)</w:t>
            </w:r>
          </w:p>
        </w:tc>
        <w:tc>
          <w:tcPr>
            <w:tcW w:w="1128" w:type="dxa"/>
            <w:vAlign w:val="center"/>
          </w:tcPr>
          <w:p w14:paraId="413695D5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ELO2 (U)</w:t>
            </w:r>
          </w:p>
        </w:tc>
        <w:tc>
          <w:tcPr>
            <w:tcW w:w="1128" w:type="dxa"/>
            <w:vMerge/>
            <w:vAlign w:val="center"/>
          </w:tcPr>
          <w:p w14:paraId="1107A070" w14:textId="77777777" w:rsidR="00F17B45" w:rsidRDefault="00F17B45" w:rsidP="00F17B4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F17B45" w14:paraId="05C39721" w14:textId="6CA2A89A" w:rsidTr="00F17B45">
        <w:tc>
          <w:tcPr>
            <w:tcW w:w="1986" w:type="dxa"/>
          </w:tcPr>
          <w:p w14:paraId="4A0868CD" w14:textId="77777777" w:rsidR="00F17B45" w:rsidRDefault="00F17B45" w:rsidP="005260FC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  <w:tc>
          <w:tcPr>
            <w:tcW w:w="1559" w:type="dxa"/>
            <w:vAlign w:val="center"/>
          </w:tcPr>
          <w:p w14:paraId="3FA958E3" w14:textId="01F2B390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35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056" w:type="dxa"/>
            <w:vAlign w:val="center"/>
          </w:tcPr>
          <w:p w14:paraId="5EC3E331" w14:textId="51B8B7B8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212" w:type="dxa"/>
            <w:vAlign w:val="center"/>
          </w:tcPr>
          <w:p w14:paraId="1BEFA9C4" w14:textId="366CE270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54508B4F" w14:textId="0A37BF4D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133" w:type="dxa"/>
            <w:vAlign w:val="center"/>
          </w:tcPr>
          <w:p w14:paraId="30FD3E00" w14:textId="17B2B3EF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128" w:type="dxa"/>
            <w:vAlign w:val="center"/>
          </w:tcPr>
          <w:p w14:paraId="7E4059D7" w14:textId="3DAD8BD3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128" w:type="dxa"/>
          </w:tcPr>
          <w:p w14:paraId="372B011E" w14:textId="323825E1" w:rsidR="00F17B45" w:rsidRDefault="00F17B45" w:rsidP="001373D5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</w:tbl>
    <w:p w14:paraId="5DF47C3A" w14:textId="77777777" w:rsidR="00F17B45" w:rsidRDefault="00F17B45">
      <w:r>
        <w:br w:type="page"/>
      </w:r>
    </w:p>
    <w:tbl>
      <w:tblPr>
        <w:tblStyle w:val="TableGrid"/>
        <w:tblW w:w="8081" w:type="dxa"/>
        <w:tblInd w:w="-431" w:type="dxa"/>
        <w:tblLook w:val="04A0" w:firstRow="1" w:lastRow="0" w:firstColumn="1" w:lastColumn="0" w:noHBand="0" w:noVBand="1"/>
      </w:tblPr>
      <w:tblGrid>
        <w:gridCol w:w="1303"/>
        <w:gridCol w:w="1459"/>
        <w:gridCol w:w="1731"/>
        <w:gridCol w:w="1732"/>
        <w:gridCol w:w="1856"/>
      </w:tblGrid>
      <w:tr w:rsidR="00F17B45" w14:paraId="5945231F" w14:textId="07D6B631" w:rsidTr="00F17B45">
        <w:tc>
          <w:tcPr>
            <w:tcW w:w="1303" w:type="dxa"/>
          </w:tcPr>
          <w:p w14:paraId="3B897094" w14:textId="2F11EE6C" w:rsidR="00F17B45" w:rsidRDefault="00F17B45" w:rsidP="002F5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14:paraId="22B0C252" w14:textId="77777777" w:rsidR="00F17B45" w:rsidRDefault="00F17B45" w:rsidP="002F5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ELO1 (U)</w:t>
            </w:r>
          </w:p>
        </w:tc>
        <w:tc>
          <w:tcPr>
            <w:tcW w:w="1731" w:type="dxa"/>
          </w:tcPr>
          <w:p w14:paraId="721B947C" w14:textId="77777777" w:rsidR="00F17B45" w:rsidRDefault="00F17B45" w:rsidP="002F5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3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ELO2 (U)</w:t>
            </w:r>
          </w:p>
        </w:tc>
        <w:tc>
          <w:tcPr>
            <w:tcW w:w="1732" w:type="dxa"/>
          </w:tcPr>
          <w:p w14:paraId="0373B6A1" w14:textId="77777777" w:rsidR="00F17B45" w:rsidRDefault="00F17B45" w:rsidP="002F5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E)</w:t>
            </w:r>
          </w:p>
        </w:tc>
        <w:tc>
          <w:tcPr>
            <w:tcW w:w="1856" w:type="dxa"/>
          </w:tcPr>
          <w:p w14:paraId="5318248E" w14:textId="39F93D2C" w:rsidR="00F17B45" w:rsidRDefault="00F17B45" w:rsidP="002F5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17B45" w:rsidRPr="00A55356" w14:paraId="4EAC3DEA" w14:textId="603F429C" w:rsidTr="00F17B45">
        <w:tc>
          <w:tcPr>
            <w:tcW w:w="1303" w:type="dxa"/>
          </w:tcPr>
          <w:p w14:paraId="4C613C78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1459" w:type="dxa"/>
          </w:tcPr>
          <w:p w14:paraId="4959AA20" w14:textId="7F9A6244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7B45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สอน/ไม่ประเมิน</w:t>
            </w:r>
          </w:p>
        </w:tc>
        <w:tc>
          <w:tcPr>
            <w:tcW w:w="1731" w:type="dxa"/>
          </w:tcPr>
          <w:p w14:paraId="0FE061FF" w14:textId="0C9B7FCB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84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สอน/ไม่ประเมิน</w:t>
            </w:r>
          </w:p>
        </w:tc>
        <w:tc>
          <w:tcPr>
            <w:tcW w:w="1732" w:type="dxa"/>
          </w:tcPr>
          <w:p w14:paraId="0C1D724B" w14:textId="448249B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84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สอน/ไม่ประเมิน</w:t>
            </w:r>
          </w:p>
        </w:tc>
        <w:tc>
          <w:tcPr>
            <w:tcW w:w="1856" w:type="dxa"/>
          </w:tcPr>
          <w:p w14:paraId="75EB5181" w14:textId="5552C972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84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สอน/ไม่ประเมิน</w:t>
            </w:r>
          </w:p>
        </w:tc>
      </w:tr>
      <w:tr w:rsidR="00F17B45" w:rsidRPr="00A55356" w14:paraId="4BAFBC64" w14:textId="5FA2C536" w:rsidTr="00F17B45">
        <w:tc>
          <w:tcPr>
            <w:tcW w:w="1303" w:type="dxa"/>
          </w:tcPr>
          <w:p w14:paraId="40D00E01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1459" w:type="dxa"/>
          </w:tcPr>
          <w:p w14:paraId="08B60798" w14:textId="4E172EC4" w:rsidR="00F17B45" w:rsidRPr="00F17B45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1" w:type="dxa"/>
          </w:tcPr>
          <w:p w14:paraId="4A4E13C8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14:paraId="7CCF3313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0274927F" w14:textId="419621BC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7121B359" w14:textId="4D24B880" w:rsidTr="00F17B45">
        <w:tc>
          <w:tcPr>
            <w:tcW w:w="1303" w:type="dxa"/>
          </w:tcPr>
          <w:p w14:paraId="2FDB1535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1459" w:type="dxa"/>
          </w:tcPr>
          <w:p w14:paraId="02C953AC" w14:textId="4D4A82F0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1" w:type="dxa"/>
          </w:tcPr>
          <w:p w14:paraId="009B908E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14:paraId="45290CF7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14C6E058" w14:textId="37990AEE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3104A259" w14:textId="2C995248" w:rsidTr="00F17B45">
        <w:tc>
          <w:tcPr>
            <w:tcW w:w="1303" w:type="dxa"/>
          </w:tcPr>
          <w:p w14:paraId="34EA5059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1459" w:type="dxa"/>
          </w:tcPr>
          <w:p w14:paraId="1C193948" w14:textId="23173B4B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1" w:type="dxa"/>
          </w:tcPr>
          <w:p w14:paraId="0EB7358F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14:paraId="61A509CE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10F6647C" w14:textId="054519F1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2BF22E24" w14:textId="577991BB" w:rsidTr="00F17B45">
        <w:tc>
          <w:tcPr>
            <w:tcW w:w="1303" w:type="dxa"/>
          </w:tcPr>
          <w:p w14:paraId="19D4FE56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CLO5</w:t>
            </w:r>
          </w:p>
        </w:tc>
        <w:tc>
          <w:tcPr>
            <w:tcW w:w="1459" w:type="dxa"/>
          </w:tcPr>
          <w:p w14:paraId="1B2DE018" w14:textId="7BD485A0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1" w:type="dxa"/>
          </w:tcPr>
          <w:p w14:paraId="49FAAAB2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14:paraId="52946451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6DD8A4F9" w14:textId="43AEAB72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0634B1FA" w14:textId="2B3DCFD5" w:rsidTr="00F17B45">
        <w:tc>
          <w:tcPr>
            <w:tcW w:w="1303" w:type="dxa"/>
          </w:tcPr>
          <w:p w14:paraId="04E0DD2B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CLO6</w:t>
            </w:r>
          </w:p>
        </w:tc>
        <w:tc>
          <w:tcPr>
            <w:tcW w:w="1459" w:type="dxa"/>
          </w:tcPr>
          <w:p w14:paraId="4191760A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</w:tcPr>
          <w:p w14:paraId="046A390D" w14:textId="082CE1B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2" w:type="dxa"/>
          </w:tcPr>
          <w:p w14:paraId="043C1F96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7D5ADD17" w14:textId="06A79A22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7883FA18" w14:textId="21E0BCD5" w:rsidTr="00F17B45">
        <w:tc>
          <w:tcPr>
            <w:tcW w:w="1303" w:type="dxa"/>
          </w:tcPr>
          <w:p w14:paraId="2E9C7CD8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CLO7</w:t>
            </w:r>
          </w:p>
        </w:tc>
        <w:tc>
          <w:tcPr>
            <w:tcW w:w="1459" w:type="dxa"/>
          </w:tcPr>
          <w:p w14:paraId="446E26B6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</w:tcPr>
          <w:p w14:paraId="50CFEF74" w14:textId="3CDBD098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732" w:type="dxa"/>
          </w:tcPr>
          <w:p w14:paraId="3C0F890D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6" w:type="dxa"/>
          </w:tcPr>
          <w:p w14:paraId="45B90C6C" w14:textId="66D0CB8A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:rsidRPr="00A55356" w14:paraId="0BB51E7F" w14:textId="671E6B4A" w:rsidTr="00F17B45">
        <w:tc>
          <w:tcPr>
            <w:tcW w:w="1303" w:type="dxa"/>
          </w:tcPr>
          <w:p w14:paraId="7A1E66F2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CLO8</w:t>
            </w:r>
          </w:p>
        </w:tc>
        <w:tc>
          <w:tcPr>
            <w:tcW w:w="1459" w:type="dxa"/>
          </w:tcPr>
          <w:p w14:paraId="7B605868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1" w:type="dxa"/>
          </w:tcPr>
          <w:p w14:paraId="3A2C8FC8" w14:textId="77777777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2" w:type="dxa"/>
          </w:tcPr>
          <w:p w14:paraId="1943E0FC" w14:textId="57DE2A03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56" w:type="dxa"/>
          </w:tcPr>
          <w:p w14:paraId="1506F0D8" w14:textId="4560CE51" w:rsidR="00F17B45" w:rsidRPr="00A55356" w:rsidRDefault="00F17B45" w:rsidP="00F17B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17B45" w14:paraId="06B81A2D" w14:textId="24D54BD7" w:rsidTr="00F17B45">
        <w:tc>
          <w:tcPr>
            <w:tcW w:w="1303" w:type="dxa"/>
          </w:tcPr>
          <w:p w14:paraId="5A01D730" w14:textId="77777777" w:rsidR="00F17B45" w:rsidRDefault="00F17B45" w:rsidP="00F1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9" w:type="dxa"/>
          </w:tcPr>
          <w:p w14:paraId="13A926BB" w14:textId="1D455725" w:rsidR="00F17B45" w:rsidRDefault="00F17B45" w:rsidP="00F1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F17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731" w:type="dxa"/>
          </w:tcPr>
          <w:p w14:paraId="5B3F82B0" w14:textId="0D679D66" w:rsidR="00F17B45" w:rsidRDefault="00F17B45" w:rsidP="00F1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F17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732" w:type="dxa"/>
          </w:tcPr>
          <w:p w14:paraId="52B15434" w14:textId="6F87DE38" w:rsidR="00F17B45" w:rsidRDefault="00F17B45" w:rsidP="00F1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17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856" w:type="dxa"/>
          </w:tcPr>
          <w:p w14:paraId="25CB2CD5" w14:textId="1DCAF2DC" w:rsidR="00F17B45" w:rsidRDefault="00F17B45" w:rsidP="00F17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F17B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6E7E47C4" w14:textId="77777777" w:rsidR="001373D5" w:rsidRDefault="001373D5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D9421DC" w14:textId="77777777"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36E3F846" w14:textId="77777777" w:rsidR="00993200" w:rsidRDefault="00993200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ELO1 (U)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62B858F0" w14:textId="77777777" w:rsidR="00993200" w:rsidRDefault="00993200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ELO2 (U)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5538E247" w14:textId="1004D5CE" w:rsidR="00F40267" w:rsidRDefault="00F40267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ELO3</w:t>
      </w:r>
      <w:r w:rsidR="00886C59">
        <w:rPr>
          <w:rFonts w:ascii="TH SarabunPSK" w:hAnsi="TH SarabunPSK" w:cs="TH SarabunPSK"/>
          <w:sz w:val="32"/>
          <w:szCs w:val="32"/>
          <w:lang w:val="en-US"/>
        </w:rPr>
        <w:t xml:space="preserve"> (A)</w:t>
      </w:r>
      <w:r>
        <w:rPr>
          <w:rFonts w:ascii="TH SarabunPSK" w:hAnsi="TH SarabunPSK" w:cs="TH SarabunPSK"/>
          <w:sz w:val="32"/>
          <w:szCs w:val="32"/>
        </w:rPr>
        <w:tab/>
      </w:r>
      <w:r w:rsidR="003669AE">
        <w:rPr>
          <w:rFonts w:ascii="TH SarabunPSK" w:hAnsi="TH SarabunPSK" w:cs="TH SarabunPSK" w:hint="cs"/>
          <w:sz w:val="32"/>
          <w:szCs w:val="32"/>
          <w:cs/>
        </w:rPr>
        <w:t>สอน/</w:t>
      </w:r>
      <w:r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024D97A3" w14:textId="77777777" w:rsidR="00993200" w:rsidRDefault="0099320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3200">
        <w:rPr>
          <w:rFonts w:ascii="TH SarabunPSK" w:hAnsi="TH SarabunPSK" w:cs="TH SarabunPSK"/>
          <w:sz w:val="32"/>
          <w:szCs w:val="32"/>
        </w:rPr>
        <w:t>ELO4 (E)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75BEF385" w14:textId="15574ED3" w:rsidR="00993200" w:rsidRPr="00F40267" w:rsidRDefault="00993200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93200">
        <w:rPr>
          <w:rFonts w:ascii="TH SarabunPSK" w:hAnsi="TH SarabunPSK" w:cs="TH SarabunPSK"/>
          <w:sz w:val="32"/>
          <w:szCs w:val="32"/>
          <w:lang w:val="en-US"/>
        </w:rPr>
        <w:t>ELO8 (E)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3669AE">
        <w:rPr>
          <w:rFonts w:ascii="TH SarabunPSK" w:hAnsi="TH SarabunPSK" w:cs="TH SarabunPSK" w:hint="cs"/>
          <w:sz w:val="32"/>
          <w:szCs w:val="32"/>
          <w:cs/>
          <w:lang w:val="en-US"/>
        </w:rPr>
        <w:t>สอน/</w:t>
      </w:r>
      <w:r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39913512" w14:textId="77777777"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12ADD8C5" w14:textId="77777777"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75-79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B+</w:t>
      </w:r>
    </w:p>
    <w:p w14:paraId="3261C041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70-74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65-69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C+</w:t>
      </w:r>
    </w:p>
    <w:p w14:paraId="6B194A6A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60-64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55-59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D+ </w:t>
      </w:r>
    </w:p>
    <w:p w14:paraId="4448A551" w14:textId="77777777"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50-54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</w:t>
      </w:r>
      <w:proofErr w:type="gramEnd"/>
      <w:r>
        <w:rPr>
          <w:rFonts w:ascii="TH SarabunPSK" w:hAnsi="TH SarabunPSK" w:cs="TH SarabunPSK"/>
          <w:sz w:val="32"/>
          <w:szCs w:val="32"/>
        </w:rPr>
        <w:t>-49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31FAE1FA" w14:textId="77777777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0BC0D97" w14:textId="77777777"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4961FE32" w14:textId="77777777"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 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เอกสารและตำราหลัก</w:t>
      </w:r>
    </w:p>
    <w:p w14:paraId="4F61A1AD" w14:textId="77777777" w:rsidR="002F5E5D" w:rsidRPr="00AF4B08" w:rsidRDefault="002F5E5D" w:rsidP="002F5E5D">
      <w:pPr>
        <w:pStyle w:val="BodyText4"/>
        <w:spacing w:after="0"/>
        <w:ind w:left="720" w:hanging="720"/>
        <w:rPr>
          <w:rFonts w:ascii="TH SarabunPSK" w:eastAsia="Calibri" w:hAnsi="TH SarabunPSK" w:cs="TH SarabunPSK"/>
          <w:sz w:val="32"/>
          <w:szCs w:val="32"/>
          <w:lang w:val="en-US" w:eastAsia="en-US"/>
        </w:rPr>
      </w:pP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พีรเดช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ทองอำไพ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2529.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ฮอร์โมนและสารสังเคราะห์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: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แนวทางในการใช้ประโยชน์ในประเทศไทย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ภาควิชาพืชสวน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คณะเกษตร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มหาวิทยาลัยเกษตรศาสตร์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กรุงเทพฯ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ห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>.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จ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>.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ก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ไดนามิกส์การพิมพ์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196 </w:t>
      </w:r>
      <w:r w:rsidRPr="00AF4B08">
        <w:rPr>
          <w:rFonts w:ascii="TH SarabunPSK" w:eastAsia="Calibri" w:hAnsi="TH SarabunPSK" w:cs="TH SarabunPSK"/>
          <w:sz w:val="32"/>
          <w:szCs w:val="32"/>
          <w:cs/>
          <w:lang w:val="en-US" w:eastAsia="en-US"/>
        </w:rPr>
        <w:t>น</w:t>
      </w:r>
      <w:r w:rsidRPr="00AF4B08">
        <w:rPr>
          <w:rFonts w:ascii="TH SarabunPSK" w:eastAsia="Calibri" w:hAnsi="TH SarabunPSK" w:cs="TH SarabunPSK"/>
          <w:sz w:val="32"/>
          <w:szCs w:val="32"/>
          <w:lang w:val="en-US" w:eastAsia="en-US"/>
        </w:rPr>
        <w:t xml:space="preserve">. </w:t>
      </w:r>
    </w:p>
    <w:p w14:paraId="6F844329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  <w:cs/>
        </w:rPr>
        <w:t>ลินลี่ กาวีต๊ะ, มาลี ณนคร, ศรีสม สึวรรณวงศ์ และสุรียา ตันติวิวัฒน์. 2548. สรีรวิทยาของพืช. พิมพ์ครั้งที่ 1. สำนักพิมพ์ มหาวิทยาลัยเกษตรศาสตร์</w:t>
      </w:r>
      <w:r w:rsidRPr="006E3F74">
        <w:rPr>
          <w:rFonts w:ascii="TH SarabunPSK" w:hAnsi="TH SarabunPSK" w:cs="TH SarabunPSK"/>
          <w:sz w:val="32"/>
          <w:szCs w:val="32"/>
        </w:rPr>
        <w:t xml:space="preserve"> </w:t>
      </w:r>
      <w:r w:rsidRPr="006E3F74">
        <w:rPr>
          <w:rFonts w:ascii="TH SarabunPSK" w:hAnsi="TH SarabunPSK" w:cs="TH SarabunPSK"/>
          <w:sz w:val="32"/>
          <w:szCs w:val="32"/>
          <w:cs/>
        </w:rPr>
        <w:t xml:space="preserve">กรุงเทพฯ. </w:t>
      </w:r>
    </w:p>
    <w:p w14:paraId="40116984" w14:textId="77777777" w:rsidR="002F5E5D" w:rsidRPr="001208D1" w:rsidRDefault="002F5E5D" w:rsidP="002F5E5D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208D1">
        <w:rPr>
          <w:rFonts w:ascii="TH SarabunPSK" w:hAnsi="TH SarabunPSK" w:cs="TH SarabunPSK"/>
          <w:sz w:val="32"/>
          <w:szCs w:val="32"/>
          <w:cs/>
        </w:rPr>
        <w:t>ลิลลี่ กาวีต๊ะ</w:t>
      </w:r>
      <w:r w:rsidRPr="001208D1">
        <w:rPr>
          <w:rFonts w:ascii="TH SarabunPSK" w:hAnsi="TH SarabunPSK" w:cs="TH SarabunPSK"/>
          <w:sz w:val="32"/>
          <w:szCs w:val="32"/>
        </w:rPr>
        <w:t xml:space="preserve">. 2556. </w:t>
      </w:r>
      <w:r w:rsidRPr="001208D1">
        <w:rPr>
          <w:rFonts w:ascii="TH SarabunPSK" w:hAnsi="TH SarabunPSK" w:cs="TH SarabunPSK" w:hint="cs"/>
          <w:sz w:val="32"/>
          <w:szCs w:val="32"/>
          <w:cs/>
        </w:rPr>
        <w:t>สรีรวิทยาของพืช</w:t>
      </w:r>
      <w:r w:rsidRPr="001208D1">
        <w:rPr>
          <w:rFonts w:ascii="TH SarabunPSK" w:hAnsi="TH SarabunPSK" w:cs="TH SarabunPSK"/>
          <w:sz w:val="32"/>
          <w:szCs w:val="32"/>
        </w:rPr>
        <w:t>.</w:t>
      </w:r>
      <w:r w:rsidRPr="001208D1">
        <w:rPr>
          <w:rFonts w:ascii="TH SarabunPSK" w:hAnsi="TH SarabunPSK" w:cs="TH SarabunPSK" w:hint="cs"/>
          <w:sz w:val="32"/>
          <w:szCs w:val="32"/>
          <w:cs/>
        </w:rPr>
        <w:t xml:space="preserve"> พิมพ์ครั้งที่ </w:t>
      </w:r>
      <w:r w:rsidRPr="001208D1">
        <w:rPr>
          <w:rFonts w:ascii="TH SarabunPSK" w:hAnsi="TH SarabunPSK" w:cs="TH SarabunPSK"/>
          <w:sz w:val="32"/>
          <w:szCs w:val="32"/>
        </w:rPr>
        <w:t>3.</w:t>
      </w:r>
      <w:r w:rsidRPr="001208D1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</w:t>
      </w:r>
      <w:r w:rsidRPr="001208D1">
        <w:rPr>
          <w:rFonts w:ascii="TH SarabunPSK" w:hAnsi="TH SarabunPSK" w:cs="TH SarabunPSK"/>
          <w:sz w:val="32"/>
          <w:szCs w:val="32"/>
        </w:rPr>
        <w:t xml:space="preserve"> . </w:t>
      </w:r>
      <w:r w:rsidRPr="001208D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1208D1">
        <w:rPr>
          <w:rFonts w:ascii="TH SarabunPSK" w:hAnsi="TH SarabunPSK" w:cs="TH SarabunPSK"/>
          <w:sz w:val="32"/>
          <w:szCs w:val="32"/>
        </w:rPr>
        <w:t xml:space="preserve">. 273 </w:t>
      </w:r>
      <w:r w:rsidRPr="001208D1">
        <w:rPr>
          <w:rFonts w:ascii="TH SarabunPSK" w:hAnsi="TH SarabunPSK" w:cs="TH SarabunPSK" w:hint="cs"/>
          <w:sz w:val="32"/>
          <w:szCs w:val="32"/>
          <w:cs/>
        </w:rPr>
        <w:t>น</w:t>
      </w:r>
      <w:r w:rsidRPr="001208D1">
        <w:rPr>
          <w:rFonts w:ascii="TH SarabunPSK" w:hAnsi="TH SarabunPSK" w:cs="TH SarabunPSK"/>
          <w:sz w:val="32"/>
          <w:szCs w:val="32"/>
        </w:rPr>
        <w:t xml:space="preserve">. </w:t>
      </w:r>
    </w:p>
    <w:p w14:paraId="7709BCE6" w14:textId="77777777" w:rsidR="002F5E5D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  <w:cs/>
        </w:rPr>
        <w:t>สมบูรณ์  เตชะภิญญาวัฒน์.2536</w:t>
      </w:r>
      <w:r w:rsidRPr="006E3F74">
        <w:rPr>
          <w:rFonts w:ascii="TH SarabunPSK" w:hAnsi="TH SarabunPSK" w:cs="TH SarabunPSK"/>
          <w:sz w:val="32"/>
          <w:szCs w:val="32"/>
        </w:rPr>
        <w:t xml:space="preserve">. </w:t>
      </w:r>
      <w:r w:rsidRPr="006E3F74">
        <w:rPr>
          <w:rFonts w:ascii="TH SarabunPSK" w:hAnsi="TH SarabunPSK" w:cs="TH SarabunPSK"/>
          <w:sz w:val="32"/>
          <w:szCs w:val="32"/>
          <w:cs/>
        </w:rPr>
        <w:t>สรีรวิทยาของพืช. ภาควิชาพฤกษศาสตร์ คณะวิทยาศาสตร์ มหาวิทยาลัยเกษตรสาสตร์  กรุงเทพ.</w:t>
      </w:r>
    </w:p>
    <w:p w14:paraId="4BA0BC7D" w14:textId="77777777" w:rsidR="002F5E5D" w:rsidRDefault="002F5E5D" w:rsidP="002F5E5D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  <w:cs/>
        </w:rPr>
        <w:t>อภินันท์ กำนัลรัตน์, ประวิตร โสภโณดร และ สายัณห์ สดุดี. 2533. ภาควิชาพืชศาสตร์ คณะทรัพยากรธรรมชาติ มหาวิทยาลัยสงขลานครินทร์  สงขลา.</w:t>
      </w:r>
    </w:p>
    <w:p w14:paraId="706BE7D7" w14:textId="77777777" w:rsidR="002F5E5D" w:rsidRPr="001D1CA7" w:rsidRDefault="002F5E5D" w:rsidP="002F5E5D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D1CA7">
        <w:rPr>
          <w:rFonts w:ascii="TH SarabunPSK" w:hAnsi="TH SarabunPSK" w:cs="TH SarabunPSK" w:hint="cs"/>
          <w:sz w:val="32"/>
          <w:szCs w:val="32"/>
          <w:cs/>
        </w:rPr>
        <w:lastRenderedPageBreak/>
        <w:t>สายันห์ สุดดี. 2534. สภาวะขาดน้ำในการผลิตพืช. ภาควิชาพืชศาสตร์ คณะทรัพยากรธรรมชาติ มหาวิทยาลัยสงขลานครินทร์. สงขลา.</w:t>
      </w:r>
    </w:p>
    <w:p w14:paraId="76AA1A8A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</w:rPr>
        <w:t xml:space="preserve">Bidwell. 1974. Plant physiology. Macmillan publishing </w:t>
      </w:r>
      <w:proofErr w:type="spellStart"/>
      <w:proofErr w:type="gramStart"/>
      <w:r w:rsidRPr="006E3F74">
        <w:rPr>
          <w:rFonts w:ascii="TH SarabunPSK" w:hAnsi="TH SarabunPSK" w:cs="TH SarabunPSK"/>
          <w:sz w:val="32"/>
          <w:szCs w:val="32"/>
        </w:rPr>
        <w:t>Co.,Inc</w:t>
      </w:r>
      <w:proofErr w:type="spellEnd"/>
      <w:r w:rsidRPr="006E3F7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E3F74">
        <w:rPr>
          <w:rFonts w:ascii="TH SarabunPSK" w:hAnsi="TH SarabunPSK" w:cs="TH SarabunPSK"/>
          <w:sz w:val="32"/>
          <w:szCs w:val="32"/>
        </w:rPr>
        <w:t xml:space="preserve"> Queen’s University, The United States of America.</w:t>
      </w:r>
    </w:p>
    <w:p w14:paraId="76C90EA6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</w:rPr>
        <w:t>Donald E.F. 1994. Plant growth and development: A molecular approach. Academic Press. United Kingdom.</w:t>
      </w:r>
    </w:p>
    <w:p w14:paraId="1A43F383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</w:rPr>
        <w:t>Geoge.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F74">
        <w:rPr>
          <w:rFonts w:ascii="TH SarabunPSK" w:hAnsi="TH SarabunPSK" w:cs="TH SarabunPSK"/>
          <w:sz w:val="32"/>
          <w:szCs w:val="32"/>
        </w:rPr>
        <w:t>A. 2001. Principles of crop production. Pearson education Inc. The United States of America.</w:t>
      </w:r>
    </w:p>
    <w:p w14:paraId="3BE1B026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</w:rPr>
        <w:t xml:space="preserve">Hudson T. H., A. M. </w:t>
      </w:r>
      <w:proofErr w:type="spellStart"/>
      <w:r w:rsidRPr="006E3F74">
        <w:rPr>
          <w:rFonts w:ascii="TH SarabunPSK" w:hAnsi="TH SarabunPSK" w:cs="TH SarabunPSK"/>
          <w:sz w:val="32"/>
          <w:szCs w:val="32"/>
        </w:rPr>
        <w:t>kofranek</w:t>
      </w:r>
      <w:proofErr w:type="spellEnd"/>
      <w:r w:rsidRPr="006E3F74">
        <w:rPr>
          <w:rFonts w:ascii="TH SarabunPSK" w:hAnsi="TH SarabunPSK" w:cs="TH SarabunPSK"/>
          <w:sz w:val="32"/>
          <w:szCs w:val="32"/>
        </w:rPr>
        <w:t xml:space="preserve">, V.E. </w:t>
      </w:r>
      <w:proofErr w:type="spellStart"/>
      <w:r w:rsidRPr="006E3F74">
        <w:rPr>
          <w:rFonts w:ascii="TH SarabunPSK" w:hAnsi="TH SarabunPSK" w:cs="TH SarabunPSK"/>
          <w:sz w:val="32"/>
          <w:szCs w:val="32"/>
        </w:rPr>
        <w:t>Rubatzky</w:t>
      </w:r>
      <w:proofErr w:type="spellEnd"/>
      <w:r w:rsidRPr="006E3F74">
        <w:rPr>
          <w:rFonts w:ascii="TH SarabunPSK" w:hAnsi="TH SarabunPSK" w:cs="TH SarabunPSK"/>
          <w:sz w:val="32"/>
          <w:szCs w:val="32"/>
        </w:rPr>
        <w:t xml:space="preserve"> and W. J. Flocker. 1988. Plant science. Prentice-Hall, Inc. United Kingdom.</w:t>
      </w:r>
    </w:p>
    <w:p w14:paraId="5C2F6730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</w:rPr>
        <w:t xml:space="preserve">Richard N.A. 1995. Plant growth substances: principles and applications. </w:t>
      </w:r>
      <w:proofErr w:type="spellStart"/>
      <w:r w:rsidRPr="006E3F74">
        <w:rPr>
          <w:rFonts w:ascii="TH SarabunPSK" w:hAnsi="TH SarabunPSK" w:cs="TH SarabunPSK"/>
          <w:sz w:val="32"/>
          <w:szCs w:val="32"/>
        </w:rPr>
        <w:t>Chapman&amp;Hall</w:t>
      </w:r>
      <w:proofErr w:type="spellEnd"/>
      <w:r w:rsidRPr="006E3F74">
        <w:rPr>
          <w:rFonts w:ascii="TH SarabunPSK" w:hAnsi="TH SarabunPSK" w:cs="TH SarabunPSK"/>
          <w:sz w:val="32"/>
          <w:szCs w:val="32"/>
        </w:rPr>
        <w:t>. The United States of America.</w:t>
      </w:r>
    </w:p>
    <w:p w14:paraId="21967DEC" w14:textId="77777777" w:rsidR="002F5E5D" w:rsidRPr="006E3F74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E3F74">
        <w:rPr>
          <w:rFonts w:ascii="TH SarabunPSK" w:hAnsi="TH SarabunPSK" w:cs="TH SarabunPSK"/>
          <w:sz w:val="32"/>
          <w:szCs w:val="32"/>
        </w:rPr>
        <w:t>Smallwod</w:t>
      </w:r>
      <w:proofErr w:type="spellEnd"/>
      <w:r w:rsidRPr="006E3F74">
        <w:rPr>
          <w:rFonts w:ascii="TH SarabunPSK" w:hAnsi="TH SarabunPSK" w:cs="TH SarabunPSK"/>
          <w:sz w:val="32"/>
          <w:szCs w:val="32"/>
        </w:rPr>
        <w:t xml:space="preserve"> M.F., C.M. Calvert and D.J. Bowles. 1999. Plant Responses to environmental stress. BIOS Scientific publishers Ltd. United Kingdom.</w:t>
      </w:r>
    </w:p>
    <w:p w14:paraId="25698647" w14:textId="77777777" w:rsidR="002F5E5D" w:rsidRPr="00F734AA" w:rsidRDefault="002F5E5D" w:rsidP="002F5E5D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3F74">
        <w:rPr>
          <w:rFonts w:ascii="TH SarabunPSK" w:hAnsi="TH SarabunPSK" w:cs="TH SarabunPSK"/>
          <w:sz w:val="32"/>
          <w:szCs w:val="32"/>
        </w:rPr>
        <w:t>Sharman D.O. and J. A. Roberts. 2002. Plant reproduction. Annual Plant Reviews. Volume 6. Sheffield academic press.  United Kingdom.</w:t>
      </w:r>
    </w:p>
    <w:p w14:paraId="5C510677" w14:textId="77777777" w:rsidR="00C86579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 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เอกสารและข้อมูลแนะนำ </w:t>
      </w:r>
    </w:p>
    <w:p w14:paraId="2B71F7AC" w14:textId="77777777" w:rsidR="002F5E5D" w:rsidRPr="001208D1" w:rsidRDefault="002F5E5D" w:rsidP="002F5E5D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208D1">
        <w:rPr>
          <w:rFonts w:ascii="TH SarabunPSK" w:hAnsi="TH SarabunPSK" w:cs="TH SarabunPSK"/>
          <w:sz w:val="32"/>
          <w:szCs w:val="32"/>
          <w:cs/>
        </w:rPr>
        <w:t>ลิลลี่ กาวีต๊ะ</w:t>
      </w:r>
      <w:r w:rsidRPr="001208D1">
        <w:rPr>
          <w:rFonts w:ascii="TH SarabunPSK" w:hAnsi="TH SarabunPSK" w:cs="TH SarabunPSK"/>
          <w:sz w:val="32"/>
          <w:szCs w:val="32"/>
        </w:rPr>
        <w:t xml:space="preserve">. 2556. </w:t>
      </w:r>
      <w:r w:rsidRPr="001208D1">
        <w:rPr>
          <w:rFonts w:ascii="TH SarabunPSK" w:hAnsi="TH SarabunPSK" w:cs="TH SarabunPSK" w:hint="cs"/>
          <w:sz w:val="32"/>
          <w:szCs w:val="32"/>
          <w:cs/>
        </w:rPr>
        <w:t>สรีรวิทยาของพืช</w:t>
      </w:r>
      <w:r w:rsidRPr="001208D1">
        <w:rPr>
          <w:rFonts w:ascii="TH SarabunPSK" w:hAnsi="TH SarabunPSK" w:cs="TH SarabunPSK"/>
          <w:sz w:val="32"/>
          <w:szCs w:val="32"/>
        </w:rPr>
        <w:t>.</w:t>
      </w:r>
      <w:r w:rsidRPr="001208D1">
        <w:rPr>
          <w:rFonts w:ascii="TH SarabunPSK" w:hAnsi="TH SarabunPSK" w:cs="TH SarabunPSK" w:hint="cs"/>
          <w:sz w:val="32"/>
          <w:szCs w:val="32"/>
          <w:cs/>
        </w:rPr>
        <w:t xml:space="preserve"> พิมพ์ครั้งที่ </w:t>
      </w:r>
      <w:r w:rsidRPr="001208D1">
        <w:rPr>
          <w:rFonts w:ascii="TH SarabunPSK" w:hAnsi="TH SarabunPSK" w:cs="TH SarabunPSK"/>
          <w:sz w:val="32"/>
          <w:szCs w:val="32"/>
        </w:rPr>
        <w:t>3.</w:t>
      </w:r>
      <w:r w:rsidRPr="001208D1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</w:t>
      </w:r>
      <w:r w:rsidRPr="001208D1">
        <w:rPr>
          <w:rFonts w:ascii="TH SarabunPSK" w:hAnsi="TH SarabunPSK" w:cs="TH SarabunPSK"/>
          <w:sz w:val="32"/>
          <w:szCs w:val="32"/>
        </w:rPr>
        <w:t xml:space="preserve"> . </w:t>
      </w:r>
      <w:r w:rsidRPr="001208D1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1208D1">
        <w:rPr>
          <w:rFonts w:ascii="TH SarabunPSK" w:hAnsi="TH SarabunPSK" w:cs="TH SarabunPSK"/>
          <w:sz w:val="32"/>
          <w:szCs w:val="32"/>
        </w:rPr>
        <w:t xml:space="preserve">. 273 </w:t>
      </w:r>
      <w:r w:rsidRPr="001208D1">
        <w:rPr>
          <w:rFonts w:ascii="TH SarabunPSK" w:hAnsi="TH SarabunPSK" w:cs="TH SarabunPSK" w:hint="cs"/>
          <w:sz w:val="32"/>
          <w:szCs w:val="32"/>
          <w:cs/>
        </w:rPr>
        <w:t>น</w:t>
      </w:r>
      <w:r w:rsidRPr="001208D1">
        <w:rPr>
          <w:rFonts w:ascii="TH SarabunPSK" w:hAnsi="TH SarabunPSK" w:cs="TH SarabunPSK"/>
          <w:sz w:val="32"/>
          <w:szCs w:val="32"/>
        </w:rPr>
        <w:t xml:space="preserve">. </w:t>
      </w:r>
    </w:p>
    <w:p w14:paraId="4E373F4D" w14:textId="77777777" w:rsidR="002F5E5D" w:rsidRDefault="002F5E5D" w:rsidP="002F5E5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3F74">
        <w:rPr>
          <w:rFonts w:ascii="TH SarabunPSK" w:hAnsi="TH SarabunPSK" w:cs="TH SarabunPSK"/>
          <w:sz w:val="32"/>
          <w:szCs w:val="32"/>
          <w:cs/>
        </w:rPr>
        <w:t>สมบูรณ์  เตชะภิญญาวัฒน์.2536</w:t>
      </w:r>
      <w:r w:rsidRPr="006E3F74">
        <w:rPr>
          <w:rFonts w:ascii="TH SarabunPSK" w:hAnsi="TH SarabunPSK" w:cs="TH SarabunPSK"/>
          <w:sz w:val="32"/>
          <w:szCs w:val="32"/>
        </w:rPr>
        <w:t xml:space="preserve">. </w:t>
      </w:r>
      <w:r w:rsidRPr="006E3F74">
        <w:rPr>
          <w:rFonts w:ascii="TH SarabunPSK" w:hAnsi="TH SarabunPSK" w:cs="TH SarabunPSK"/>
          <w:sz w:val="32"/>
          <w:szCs w:val="32"/>
          <w:cs/>
        </w:rPr>
        <w:t>สรีรวิทยาของพืช. ภาควิชาพฤกษศาสตร์ คณะวิทยาศาสตร์ มหาวิทยาลัยเกษตรสาสตร์  กรุงเทพ.</w:t>
      </w:r>
    </w:p>
    <w:p w14:paraId="38844131" w14:textId="77777777" w:rsidR="002F5E5D" w:rsidRPr="00F734AA" w:rsidRDefault="002F5E5D" w:rsidP="002F5E5D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E3F74">
        <w:rPr>
          <w:rFonts w:ascii="TH SarabunPSK" w:hAnsi="TH SarabunPSK" w:cs="TH SarabunPSK"/>
          <w:sz w:val="32"/>
          <w:szCs w:val="32"/>
        </w:rPr>
        <w:t>Sharman D.O. and J. A. Roberts. 2002. Plant reproduction. Annual Plant Reviews. Volume 6. Sheffield academic press.  United Kingdom.</w:t>
      </w:r>
    </w:p>
    <w:p w14:paraId="44C5D4EF" w14:textId="77777777" w:rsidR="002F5E5D" w:rsidRPr="00316A91" w:rsidRDefault="002F5E5D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2F5E5D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5402451">
    <w:abstractNumId w:val="8"/>
  </w:num>
  <w:num w:numId="2" w16cid:durableId="1358969542">
    <w:abstractNumId w:val="2"/>
  </w:num>
  <w:num w:numId="3" w16cid:durableId="687147428">
    <w:abstractNumId w:val="3"/>
  </w:num>
  <w:num w:numId="4" w16cid:durableId="781336986">
    <w:abstractNumId w:val="11"/>
  </w:num>
  <w:num w:numId="5" w16cid:durableId="975064487">
    <w:abstractNumId w:val="4"/>
  </w:num>
  <w:num w:numId="6" w16cid:durableId="1619340169">
    <w:abstractNumId w:val="12"/>
  </w:num>
  <w:num w:numId="7" w16cid:durableId="390815169">
    <w:abstractNumId w:val="5"/>
  </w:num>
  <w:num w:numId="8" w16cid:durableId="1322199972">
    <w:abstractNumId w:val="16"/>
  </w:num>
  <w:num w:numId="9" w16cid:durableId="698815794">
    <w:abstractNumId w:val="9"/>
  </w:num>
  <w:num w:numId="10" w16cid:durableId="1730878553">
    <w:abstractNumId w:val="6"/>
  </w:num>
  <w:num w:numId="11" w16cid:durableId="1280911431">
    <w:abstractNumId w:val="15"/>
  </w:num>
  <w:num w:numId="12" w16cid:durableId="1959145390">
    <w:abstractNumId w:val="1"/>
  </w:num>
  <w:num w:numId="13" w16cid:durableId="1741293411">
    <w:abstractNumId w:val="7"/>
  </w:num>
  <w:num w:numId="14" w16cid:durableId="1013652322">
    <w:abstractNumId w:val="10"/>
  </w:num>
  <w:num w:numId="15" w16cid:durableId="1823426115">
    <w:abstractNumId w:val="14"/>
  </w:num>
  <w:num w:numId="16" w16cid:durableId="720590516">
    <w:abstractNumId w:val="13"/>
  </w:num>
  <w:num w:numId="17" w16cid:durableId="8634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yMLMwNTA0szQzMbBU0lEKTi0uzszPAykwqgUAZ1JlDiwAAAA="/>
  </w:docVars>
  <w:rsids>
    <w:rsidRoot w:val="004C059C"/>
    <w:rsid w:val="000160C7"/>
    <w:rsid w:val="000B5DF7"/>
    <w:rsid w:val="000E140A"/>
    <w:rsid w:val="000E5DD1"/>
    <w:rsid w:val="000E7493"/>
    <w:rsid w:val="00122794"/>
    <w:rsid w:val="001373D5"/>
    <w:rsid w:val="00143513"/>
    <w:rsid w:val="00146EC8"/>
    <w:rsid w:val="001B1C97"/>
    <w:rsid w:val="001F34DB"/>
    <w:rsid w:val="00211118"/>
    <w:rsid w:val="0022329B"/>
    <w:rsid w:val="00244EFF"/>
    <w:rsid w:val="0025495F"/>
    <w:rsid w:val="00260E45"/>
    <w:rsid w:val="0026211C"/>
    <w:rsid w:val="00281BC1"/>
    <w:rsid w:val="00290F2F"/>
    <w:rsid w:val="00291150"/>
    <w:rsid w:val="002B00F7"/>
    <w:rsid w:val="002B16BF"/>
    <w:rsid w:val="002C60C9"/>
    <w:rsid w:val="002C687E"/>
    <w:rsid w:val="002D0E7A"/>
    <w:rsid w:val="002F5B6A"/>
    <w:rsid w:val="002F5E5D"/>
    <w:rsid w:val="00316A91"/>
    <w:rsid w:val="00317534"/>
    <w:rsid w:val="00334DBF"/>
    <w:rsid w:val="003413E7"/>
    <w:rsid w:val="003669AE"/>
    <w:rsid w:val="003A5173"/>
    <w:rsid w:val="003C1951"/>
    <w:rsid w:val="003D4249"/>
    <w:rsid w:val="004722AC"/>
    <w:rsid w:val="00473EBE"/>
    <w:rsid w:val="00485F0E"/>
    <w:rsid w:val="004C059C"/>
    <w:rsid w:val="004C338D"/>
    <w:rsid w:val="004D5DBE"/>
    <w:rsid w:val="004F2F79"/>
    <w:rsid w:val="005260FC"/>
    <w:rsid w:val="00530B2A"/>
    <w:rsid w:val="00540DFD"/>
    <w:rsid w:val="005445B1"/>
    <w:rsid w:val="00551CBA"/>
    <w:rsid w:val="00566BB7"/>
    <w:rsid w:val="00576A30"/>
    <w:rsid w:val="005B21C6"/>
    <w:rsid w:val="00634259"/>
    <w:rsid w:val="006538A5"/>
    <w:rsid w:val="00685DE4"/>
    <w:rsid w:val="00733444"/>
    <w:rsid w:val="00744F30"/>
    <w:rsid w:val="00761E0F"/>
    <w:rsid w:val="00785037"/>
    <w:rsid w:val="007B32F9"/>
    <w:rsid w:val="007C3F78"/>
    <w:rsid w:val="007D06E4"/>
    <w:rsid w:val="007E4420"/>
    <w:rsid w:val="0083242F"/>
    <w:rsid w:val="008378FD"/>
    <w:rsid w:val="00877DB6"/>
    <w:rsid w:val="00883294"/>
    <w:rsid w:val="00884BE4"/>
    <w:rsid w:val="00886C59"/>
    <w:rsid w:val="00891B8E"/>
    <w:rsid w:val="00895C3B"/>
    <w:rsid w:val="008C3090"/>
    <w:rsid w:val="008D3714"/>
    <w:rsid w:val="008D7033"/>
    <w:rsid w:val="008E6831"/>
    <w:rsid w:val="008F107A"/>
    <w:rsid w:val="00906F1B"/>
    <w:rsid w:val="00932927"/>
    <w:rsid w:val="0095167B"/>
    <w:rsid w:val="009536DC"/>
    <w:rsid w:val="00982777"/>
    <w:rsid w:val="00993200"/>
    <w:rsid w:val="009B3825"/>
    <w:rsid w:val="009C26FD"/>
    <w:rsid w:val="00A25C12"/>
    <w:rsid w:val="00A55356"/>
    <w:rsid w:val="00AE29E5"/>
    <w:rsid w:val="00AF1F31"/>
    <w:rsid w:val="00AF6424"/>
    <w:rsid w:val="00AF7158"/>
    <w:rsid w:val="00B03AB1"/>
    <w:rsid w:val="00B35CCA"/>
    <w:rsid w:val="00B75AF4"/>
    <w:rsid w:val="00BF150B"/>
    <w:rsid w:val="00C86579"/>
    <w:rsid w:val="00C86F09"/>
    <w:rsid w:val="00C93C0E"/>
    <w:rsid w:val="00CB2116"/>
    <w:rsid w:val="00D10776"/>
    <w:rsid w:val="00D92F3B"/>
    <w:rsid w:val="00DE08DD"/>
    <w:rsid w:val="00DE4EC3"/>
    <w:rsid w:val="00E118A9"/>
    <w:rsid w:val="00E14D14"/>
    <w:rsid w:val="00E32795"/>
    <w:rsid w:val="00E46BF5"/>
    <w:rsid w:val="00E51597"/>
    <w:rsid w:val="00E725F7"/>
    <w:rsid w:val="00E954A0"/>
    <w:rsid w:val="00ED6228"/>
    <w:rsid w:val="00F0220B"/>
    <w:rsid w:val="00F16BF7"/>
    <w:rsid w:val="00F17B45"/>
    <w:rsid w:val="00F238BD"/>
    <w:rsid w:val="00F32F70"/>
    <w:rsid w:val="00F40267"/>
    <w:rsid w:val="00F56726"/>
    <w:rsid w:val="00F734AA"/>
    <w:rsid w:val="00F74205"/>
    <w:rsid w:val="00FC2934"/>
    <w:rsid w:val="00FF018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8988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7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BodyTextIndent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4</cp:revision>
  <cp:lastPrinted>2022-07-03T05:21:00Z</cp:lastPrinted>
  <dcterms:created xsi:type="dcterms:W3CDTF">2022-07-03T01:54:00Z</dcterms:created>
  <dcterms:modified xsi:type="dcterms:W3CDTF">2022-07-03T05:30:00Z</dcterms:modified>
</cp:coreProperties>
</file>