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8D" w:rsidRDefault="006D6D06">
      <w:pPr>
        <w:ind w:firstLine="720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1845" cy="1343660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. 3 </w:t>
      </w: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>2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256</w:t>
      </w: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>5</w:t>
      </w:r>
    </w:p>
    <w:p w:rsidR="0090018D" w:rsidRDefault="006D6D06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0403342 </w:t>
      </w: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โรคพืช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 xml:space="preserve">หน่วยกิต </w:t>
      </w: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>3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>
        <w:rPr>
          <w:rFonts w:ascii="TH SarabunPSK" w:hAnsi="TH SarabunPSK" w:cs="TH SarabunPSK"/>
          <w:b/>
          <w:bCs/>
          <w:sz w:val="40"/>
          <w:szCs w:val="40"/>
        </w:rPr>
        <w:t>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>
        <w:rPr>
          <w:rFonts w:ascii="TH SarabunPSK" w:hAnsi="TH SarabunPSK" w:cs="TH SarabunPSK"/>
          <w:b/>
          <w:bCs/>
          <w:sz w:val="40"/>
          <w:szCs w:val="40"/>
        </w:rPr>
        <w:t>3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>
        <w:rPr>
          <w:rFonts w:ascii="TH SarabunPSK" w:hAnsi="TH SarabunPSK" w:cs="TH SarabunPSK"/>
          <w:b/>
          <w:bCs/>
          <w:sz w:val="40"/>
          <w:szCs w:val="40"/>
        </w:rPr>
        <w:t>4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 xml:space="preserve">ชั้นปีที่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val="en-US"/>
        </w:rPr>
        <w:t>3</w:t>
      </w:r>
    </w:p>
    <w:p w:rsidR="0090018D" w:rsidRDefault="006D6D06">
      <w:pPr>
        <w:ind w:left="-284" w:firstLine="284"/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</w:pP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 xml:space="preserve">     Plant Pathology</w:t>
      </w:r>
    </w:p>
    <w:p w:rsidR="0090018D" w:rsidRDefault="0090018D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90018D" w:rsidRDefault="006D6D06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ข้อมูลโดยทั่วไป</w:t>
      </w:r>
    </w:p>
    <w:p w:rsidR="0090018D" w:rsidRDefault="0090018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0018D" w:rsidRDefault="006D6D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ชื่อสถาบันอุดมศึกษา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มหาวิทยาลัยทักษิณ</w:t>
      </w:r>
    </w:p>
    <w:p w:rsidR="0090018D" w:rsidRDefault="006D6D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คณะเทคโนโลยีและการพัฒนาชุมชน</w:t>
      </w:r>
    </w:p>
    <w:p w:rsidR="0090018D" w:rsidRDefault="006D6D06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ชื่อหลักสูตร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วิทยาศาสตรบัณฑิต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เกษตรศาสตร์</w:t>
      </w:r>
    </w:p>
    <w:p w:rsidR="0090018D" w:rsidRDefault="006D6D06">
      <w:pPr>
        <w:ind w:left="225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ปรับปรุง พ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 256</w:t>
      </w:r>
      <w:r>
        <w:rPr>
          <w:rFonts w:ascii="TH SarabunPSK" w:hAnsi="TH SarabunPSK" w:cs="TH SarabunPSK"/>
          <w:sz w:val="32"/>
          <w:szCs w:val="32"/>
          <w:lang w:val="en-US"/>
        </w:rPr>
        <w:t>0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90018D" w:rsidRDefault="006D6D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อาจารย์ผู้รับผิดชอบรายวิชาและอาจารย์ผู้สอน</w:t>
      </w:r>
    </w:p>
    <w:p w:rsidR="0090018D" w:rsidRDefault="006D6D0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ดร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ปริศนา  วงค์ล้อม</w:t>
      </w:r>
    </w:p>
    <w:p w:rsidR="0090018D" w:rsidRDefault="006D6D06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ห้องเรียนและเวลาเรียน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บรรยาย 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  <w:cs/>
        </w:rPr>
        <w:t>จ</w:t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</w:rPr>
        <w:t xml:space="preserve">. </w:t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  <w:cs/>
        </w:rPr>
        <w:t xml:space="preserve">คาบ </w:t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</w:rPr>
        <w:t xml:space="preserve">6 - 7 </w:t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  <w:cs/>
        </w:rPr>
        <w:t xml:space="preserve">เวลา </w:t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</w:rPr>
        <w:t xml:space="preserve">13.00 - 15.00 </w:t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  <w:cs/>
        </w:rPr>
        <w:t xml:space="preserve">ห้อง </w:t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</w:rPr>
        <w:t>TCD 208</w:t>
      </w:r>
    </w:p>
    <w:p w:rsidR="0090018D" w:rsidRDefault="006D6D06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ปฏิบัติการ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  <w:cs/>
        </w:rPr>
        <w:t>พฤ</w:t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</w:rPr>
        <w:t xml:space="preserve">. </w:t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  <w:cs/>
        </w:rPr>
        <w:t xml:space="preserve">คาบ </w:t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</w:rPr>
        <w:t xml:space="preserve">7 - 9 </w:t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  <w:cs/>
        </w:rPr>
        <w:t xml:space="preserve">เวลา </w:t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</w:rPr>
        <w:t xml:space="preserve">14.00 - 17.10 </w:t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  <w:cs/>
        </w:rPr>
        <w:t>ห้อง ปก</w:t>
      </w:r>
      <w:r>
        <w:rPr>
          <w:rFonts w:ascii="TH SarabunPSK" w:eastAsia="SimSun" w:hAnsi="TH SarabunPSK" w:cs="TH SarabunPSK"/>
          <w:color w:val="222222"/>
          <w:sz w:val="32"/>
          <w:szCs w:val="32"/>
          <w:shd w:val="clear" w:color="auto" w:fill="EEEEEE"/>
        </w:rPr>
        <w:t>103</w:t>
      </w:r>
    </w:p>
    <w:p w:rsidR="0090018D" w:rsidRDefault="0090018D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0018D" w:rsidRDefault="006D6D06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รายวิชาที่ต้องมีมาก่อนหรือต้องเรียนพร้อมกัน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ไม่มี</w:t>
      </w:r>
    </w:p>
    <w:p w:rsidR="0090018D" w:rsidRDefault="006D6D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หัวข้อและจำนวนชั่วโมงที่ใช้ต่อภาคการศึกษา</w:t>
      </w:r>
    </w:p>
    <w:p w:rsidR="0090018D" w:rsidRDefault="006D6D06">
      <w:pPr>
        <w:pStyle w:val="aa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บรรยาย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ชั่วโมง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ภาคการศึกษา</w:t>
      </w:r>
    </w:p>
    <w:p w:rsidR="0090018D" w:rsidRDefault="006D6D06">
      <w:pPr>
        <w:pStyle w:val="aa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สอนเสริม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ไม่มี</w:t>
      </w:r>
    </w:p>
    <w:p w:rsidR="0090018D" w:rsidRDefault="006D6D06">
      <w:pPr>
        <w:pStyle w:val="aa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การฝึกปฏิบัติ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งานภาคสนาม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การฝึกงาน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45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ชั่วโมง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ภาคการศึกษา</w:t>
      </w:r>
    </w:p>
    <w:p w:rsidR="0090018D" w:rsidRDefault="006D6D06">
      <w:pPr>
        <w:pStyle w:val="aa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การศึกษาด้วยตนเอง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30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ชั่วโมง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ภาคการศึกษา</w:t>
      </w:r>
    </w:p>
    <w:p w:rsidR="0090018D" w:rsidRDefault="006D6D06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:rsidR="0090018D" w:rsidRDefault="006D6D06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ชั่วโมง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สัปดาห์ โดย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ให้นิสิตนัดหมายอาจารย์ล่วงหน้า</w:t>
      </w:r>
    </w:p>
    <w:p w:rsidR="0090018D" w:rsidRDefault="006D6D06" w:rsidP="00B80AB5">
      <w:pPr>
        <w:ind w:left="1440" w:hanging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ช่องทางการติดต่ออาจารย์ผู้สอน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ผศ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ดร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ปริศนา วงค์ล้อม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B80AB5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  <w:lang w:val="en-US"/>
        </w:rPr>
        <w:t>0869581911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B80AB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B80AB5">
        <w:rPr>
          <w:rFonts w:ascii="TH SarabunPSK" w:hAnsi="TH SarabunPSK" w:cs="TH SarabunPSK"/>
          <w:sz w:val="32"/>
          <w:szCs w:val="32"/>
          <w:lang w:val="en-US"/>
        </w:rPr>
        <w:t xml:space="preserve">facebook group : </w:t>
      </w:r>
      <w:r w:rsidR="00B80AB5" w:rsidRPr="00B80AB5">
        <w:rPr>
          <w:rFonts w:ascii="TH SarabunPSK" w:hAnsi="TH SarabunPSK" w:cs="TH SarabunPSK"/>
          <w:sz w:val="32"/>
          <w:szCs w:val="32"/>
          <w:lang w:val="en-US"/>
        </w:rPr>
        <w:t>0403342</w:t>
      </w:r>
      <w:r w:rsidR="00B80AB5" w:rsidRPr="00B80AB5">
        <w:t xml:space="preserve"> </w:t>
      </w:r>
      <w:r w:rsidR="00B80AB5" w:rsidRPr="00B80AB5">
        <w:rPr>
          <w:rFonts w:ascii="TH SarabunPSK" w:hAnsi="TH SarabunPSK" w:cs="TH SarabunPSK"/>
          <w:sz w:val="32"/>
          <w:szCs w:val="32"/>
          <w:lang w:val="en-US"/>
        </w:rPr>
        <w:t>Plant Pathology</w:t>
      </w:r>
    </w:p>
    <w:p w:rsidR="0090018D" w:rsidRDefault="006D6D06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วันที่จัดทำหรือปรับปรุงรายละเอียดของรายวิชาครั้งล่าสุด</w:t>
      </w:r>
    </w:p>
    <w:p w:rsidR="0090018D" w:rsidRDefault="006D6D06">
      <w:pPr>
        <w:spacing w:after="160" w:line="259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พฤศจิกายน </w:t>
      </w:r>
      <w:r w:rsidR="00B80AB5">
        <w:rPr>
          <w:rFonts w:ascii="TH SarabunPSK" w:hAnsi="TH SarabunPSK" w:cs="TH SarabunPSK" w:hint="cs"/>
          <w:sz w:val="32"/>
          <w:szCs w:val="32"/>
          <w:cs/>
          <w:lang w:val="en-US"/>
        </w:rPr>
        <w:t>256</w:t>
      </w:r>
      <w:r w:rsidR="00B80AB5">
        <w:rPr>
          <w:rFonts w:ascii="TH SarabunPSK" w:hAnsi="TH SarabunPSK" w:cs="TH SarabunPSK"/>
          <w:sz w:val="32"/>
          <w:szCs w:val="32"/>
          <w:lang w:val="en-US"/>
        </w:rPr>
        <w:t>5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  <w:lang w:val="en-US"/>
        </w:rPr>
        <w:br w:type="page"/>
      </w:r>
    </w:p>
    <w:p w:rsidR="0090018D" w:rsidRDefault="006D6D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จุดมุ่งหมายและวัตถุประสงค์</w:t>
      </w:r>
    </w:p>
    <w:p w:rsidR="0090018D" w:rsidRDefault="006D6D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บุรพวิชา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ไม่มี</w:t>
      </w:r>
    </w:p>
    <w:p w:rsidR="0090018D" w:rsidRDefault="006D6D06">
      <w:pPr>
        <w:rPr>
          <w:rFonts w:ascii="TH SarabunPSK" w:eastAsiaTheme="minorHAnsi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คำอธิบายรายวิชา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ศึกษาความสำคัญของโรคพืช สาเหตุและปัจจัยที่มีผลต่อการเกิดโรค กระบวนการเกิดโรค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ปฏิสัมพันธ์ระหว่างเชื้อสาเหตุกับพืชอาศัย ลักษณะอาการของโรค การแพร่ระบาด การวินิจฉัยสาเหตุของโรคพืช หลักการควบคุมกำจัดโรคพืช และตัวอย่างของโรคพืชที่สำคัญ และฝึกปฏิบัติ</w:t>
      </w:r>
    </w:p>
    <w:p w:rsidR="0090018D" w:rsidRDefault="006D6D06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จุดมุ่งหมายของรายวิชา</w:t>
      </w:r>
    </w:p>
    <w:p w:rsidR="0090018D" w:rsidRDefault="006D6D06">
      <w:pPr>
        <w:pStyle w:val="aa"/>
        <w:ind w:left="1202" w:hanging="4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เพื่อให้ผู้เรียนมีคุณธรรมและจริยธรรม โดยเน้นความมีวินัย ซื่อสัตย์สุจริต เสียสละ สุภาพ อ่อนน้อมถ่อมตน ขยันและอดทน และยึดหลักธรรมในการดำเนินชีวิตอย่างพอเพียง </w:t>
      </w:r>
      <w:r>
        <w:rPr>
          <w:rFonts w:ascii="TH SarabunPSK" w:hAnsi="TH SarabunPSK" w:cs="TH SarabunPSK"/>
          <w:sz w:val="32"/>
          <w:szCs w:val="32"/>
          <w:cs/>
        </w:rPr>
        <w:t>(1.1)</w:t>
      </w:r>
    </w:p>
    <w:p w:rsidR="0090018D" w:rsidRDefault="006D6D06">
      <w:pPr>
        <w:pStyle w:val="aa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เพื่อให้ผู้เรียนมีจิตสำนึก รับผิดชอบในหน้าที่ต่อตนเอง และสังคม </w:t>
      </w:r>
      <w:r>
        <w:rPr>
          <w:rFonts w:ascii="TH SarabunPSK" w:hAnsi="TH SarabunPSK" w:cs="TH SarabunPSK"/>
          <w:sz w:val="32"/>
          <w:szCs w:val="32"/>
          <w:cs/>
        </w:rPr>
        <w:t>(1.2)</w:t>
      </w:r>
    </w:p>
    <w:p w:rsidR="0090018D" w:rsidRDefault="006D6D06">
      <w:pPr>
        <w:ind w:left="74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ด้านความรู้ มีความรู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้ความเข้าใจ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เกี่ยวกับทฤษฎีและทักษะในการ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การปฏิบัติทางพืชศาสตร์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(2.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0018D" w:rsidRDefault="006D6D06">
      <w:pPr>
        <w:pStyle w:val="aa"/>
        <w:numPr>
          <w:ilvl w:val="2"/>
          <w:numId w:val="1"/>
        </w:numPr>
        <w:ind w:left="1594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เข้าใจประวัติและความสำคัญของโรคพืชต่อการเกษตร</w:t>
      </w:r>
    </w:p>
    <w:p w:rsidR="0090018D" w:rsidRDefault="006D6D06">
      <w:pPr>
        <w:pStyle w:val="aa"/>
        <w:numPr>
          <w:ilvl w:val="2"/>
          <w:numId w:val="1"/>
        </w:numPr>
        <w:ind w:left="1594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สามารถจำแนกสาเหตุและปัจจัยที่มีผลต่อการเกิดอาการผิดปกติของพืช และสามารถแยกเชื้อสาเหตุโรคพืชได้ สามารถพิสูจน์ความสามารถในการเป็นเชื้อสาเหตุโรค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พืชตามหลักวิธีของ </w:t>
      </w:r>
      <w:r>
        <w:rPr>
          <w:rFonts w:ascii="TH SarabunPSK" w:hAnsi="TH SarabunPSK" w:cs="TH SarabunPSK"/>
          <w:sz w:val="32"/>
          <w:szCs w:val="32"/>
        </w:rPr>
        <w:t xml:space="preserve">Koch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ได้</w:t>
      </w:r>
    </w:p>
    <w:p w:rsidR="0090018D" w:rsidRDefault="006D6D06">
      <w:pPr>
        <w:pStyle w:val="aa"/>
        <w:numPr>
          <w:ilvl w:val="2"/>
          <w:numId w:val="1"/>
        </w:numPr>
        <w:ind w:left="1594" w:hanging="53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มีความรู้เกี่ยวกับกระบวนการเกิดโรค ปฏิสัมพันธ์ระหว่างเชื้อสาเหตุกับพืชอาศัย ลักษณะอาการของโรค การแพร่ระบาด </w:t>
      </w:r>
    </w:p>
    <w:p w:rsidR="0090018D" w:rsidRDefault="006D6D06">
      <w:pPr>
        <w:pStyle w:val="aa"/>
        <w:numPr>
          <w:ilvl w:val="2"/>
          <w:numId w:val="1"/>
        </w:numPr>
        <w:ind w:left="1594" w:hanging="5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มีความรู้เกี่ยวกับวิธีการต่าง ๆ ในการควบคุมโรคพืช และสามารถนำไปประยุกต์ใช้ได้</w:t>
      </w:r>
    </w:p>
    <w:p w:rsidR="0090018D" w:rsidRDefault="006D6D06">
      <w:pPr>
        <w:pStyle w:val="aa"/>
        <w:ind w:left="1202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มีกระบวนการคิดวิเคราะห์อย่างเป็นระบบ คิ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ดอย่างมีวิจารณญาณ คิดสร้างสรรค์ คิดแก้ปัญหา และตัดสินใจอย่างมีเหตุผล </w:t>
      </w:r>
      <w:r>
        <w:rPr>
          <w:rFonts w:ascii="TH SarabunPSK" w:hAnsi="TH SarabunPSK" w:cs="TH SarabunPSK"/>
          <w:sz w:val="32"/>
          <w:szCs w:val="32"/>
          <w:cs/>
        </w:rPr>
        <w:t>(3.1)</w:t>
      </w:r>
    </w:p>
    <w:p w:rsidR="0090018D" w:rsidRDefault="006D6D06">
      <w:pPr>
        <w:ind w:left="106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1.5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มีความสามารถในการสืบค้นรวบรวมข้อมูล วิเคราะห์ สังเคราะห์ สรุปประเด็น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0018D" w:rsidRDefault="0090018D">
      <w:pPr>
        <w:pStyle w:val="aa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0018D" w:rsidRDefault="0090018D">
      <w:pPr>
        <w:tabs>
          <w:tab w:val="left" w:pos="280"/>
        </w:tabs>
        <w:jc w:val="thaiDistribute"/>
        <w:rPr>
          <w:rFonts w:ascii="TH SarabunPSK" w:hAnsi="TH SarabunPSK" w:cs="TH SarabunPSK"/>
          <w:cs/>
        </w:rPr>
      </w:pPr>
    </w:p>
    <w:p w:rsidR="0090018D" w:rsidRDefault="006D6D06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วัตถุประสงค์ของรายวิชา</w:t>
      </w:r>
    </w:p>
    <w:p w:rsidR="0090018D" w:rsidRDefault="006D6D06">
      <w:pPr>
        <w:pStyle w:val="aa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เข้าใจประวัติและความสำคัญของโรคพืชต่อการเกษตร</w:t>
      </w:r>
    </w:p>
    <w:p w:rsidR="0090018D" w:rsidRDefault="006D6D06">
      <w:pPr>
        <w:pStyle w:val="aa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สามารถจำแนกสาเหตุและปัจจัยที่มีผลต่อการเกิดอาการผิดปกติของพืช และสามารถแยกเชื้อสาเหตุโรคพืชได้ สามารถพิสูจน์ความสามารถในการเป็นเชื้อสาเหตุโรคพืชตามหลักวิธีของ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Koch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ได้</w:t>
      </w:r>
    </w:p>
    <w:p w:rsidR="0090018D" w:rsidRDefault="006D6D06">
      <w:pPr>
        <w:pStyle w:val="aa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มีความรู้เกี่ยวกับกระบวนการเกิดโรค ปฏิสัมพันธ์ระหว่างเชื้อสาเหตุกับพืชอาศัย ลักษณะอาการข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องโรค การแพร่ระบาด </w:t>
      </w:r>
    </w:p>
    <w:p w:rsidR="0090018D" w:rsidRDefault="006D6D06">
      <w:pPr>
        <w:pStyle w:val="aa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มีความรู้เกี่ยวกับวิธีการต่าง ๆ ในการควบคุมโรคพืช และสามารถนำไปประยุกต์ใช้ได้</w:t>
      </w:r>
    </w:p>
    <w:p w:rsidR="0090018D" w:rsidRDefault="0090018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90018D" w:rsidRDefault="0090018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90018D" w:rsidRDefault="0090018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90018D" w:rsidRDefault="0090018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90018D" w:rsidRDefault="0090018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90018D" w:rsidRDefault="0090018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90018D" w:rsidRDefault="0090018D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:rsidR="0090018D" w:rsidRDefault="009001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018D" w:rsidRDefault="006D6D06">
      <w:pPr>
        <w:spacing w:after="160" w:line="259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การพัฒนาการเรียนรู้ของนิสิต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:rsidR="0090018D" w:rsidRDefault="006D6D06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ผลลัพธ์การเรียนรู้ วิธีการสอน วิธีการประเมินผล และแผนการประเมิน</w:t>
      </w:r>
    </w:p>
    <w:tbl>
      <w:tblPr>
        <w:tblW w:w="113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1223"/>
        <w:gridCol w:w="3903"/>
        <w:gridCol w:w="895"/>
      </w:tblGrid>
      <w:tr w:rsidR="0090018D">
        <w:trPr>
          <w:trHeight w:val="20"/>
          <w:tblHeader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eastAsia="zh-CN"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eastAsia="zh-CN"/>
              </w:rPr>
              <w:t>ลัพธ์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eastAsia="zh-CN"/>
              </w:rPr>
              <w:t>การเรียนรู้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eastAsia="zh-CN"/>
              </w:rPr>
              <w:t>วิธีการสอน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eastAsia="zh-CN"/>
              </w:rPr>
              <w:t>วิธีการประเมินผล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eastAsia="zh-CN"/>
              </w:rPr>
              <w:t>น้ำหนักคะแนน</w:t>
            </w:r>
          </w:p>
        </w:tc>
      </w:tr>
      <w:tr w:rsidR="0090018D">
        <w:trPr>
          <w:trHeight w:val="20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มีความอดทน วินัย ซื่อสัตย์ และรับผิดชอบต่อหน้าที่ของตนเองและสังคม</w:t>
            </w:r>
          </w:p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TQF1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eastAsia="zh-CN"/>
              </w:rPr>
              <w:t>ด้านคุณธรรม 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9001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18D">
        <w:trPr>
          <w:trHeight w:val="20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ind w:firstLine="615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CLO1.1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ต่องานที่ได้รับมอบหมาย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eastAsia="zh-CN"/>
              </w:rPr>
              <w:t>บรรยาย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eastAsia="zh-CN"/>
              </w:rPr>
              <w:t>การตรงเวลาในการส่งงานและ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eastAsia="zh-CN"/>
              </w:rPr>
              <w:t>นำเสนอ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90018D">
        <w:trPr>
          <w:trHeight w:val="20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CLO1.2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เพื่อให้ผู้เรียนมีจิตสำนึก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รับผิดชอบในหน้าที่ต่อตนเอง และสังคม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zh-CN"/>
              </w:rPr>
              <w:t>presentation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eastAsia="zh-CN"/>
              </w:rPr>
              <w:t>ผลการนำเสนอการผลกระทบในการป้องกันกำจัดโรคพืช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5%</w:t>
            </w:r>
          </w:p>
        </w:tc>
      </w:tr>
      <w:tr w:rsidR="0090018D">
        <w:trPr>
          <w:trHeight w:val="20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อธิบายทฤษฎีทางด้านพืชศาสตร์และศาสตร์ที่เกี่ยวข้อง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:rsidR="0090018D" w:rsidRDefault="006D6D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TQF2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eastAsia="zh-CN"/>
              </w:rPr>
              <w:t>ด้าน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ความรู้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90018D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18D">
        <w:trPr>
          <w:trHeight w:val="1997"/>
        </w:trPr>
        <w:tc>
          <w:tcPr>
            <w:tcW w:w="5308" w:type="dxa"/>
            <w:tcBorders>
              <w:left w:val="single" w:sz="4" w:space="0" w:color="auto"/>
              <w:right w:val="single" w:sz="4" w:space="0" w:color="auto"/>
            </w:tcBorders>
          </w:tcPr>
          <w:p w:rsidR="0090018D" w:rsidRDefault="006D6D06">
            <w:pPr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CLO1.3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เข้าใจประวัติและความสำคัญของโรคพืชต่อการเกษตร</w:t>
            </w:r>
          </w:p>
          <w:p w:rsidR="0090018D" w:rsidRDefault="006D6D06">
            <w:pPr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มีความรู้เกี่ยวกับกระบวนการเกิดโรค ปฏิสัมพันธ์ระหว่างเชื้อสาเหตุกับพืชอาศัย ลักษณะอาการของโรค การแพร่ระบาด 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บรรยาย</w:t>
            </w:r>
          </w:p>
          <w:p w:rsidR="0090018D" w:rsidRDefault="0090018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บรรยายและตัวอย่างโรคพืช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eastAsia="zh-CN"/>
              </w:rPr>
              <w:t>สอบกลางภาค</w:t>
            </w:r>
          </w:p>
          <w:p w:rsidR="0090018D" w:rsidRDefault="0090018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สอบกลางภาค</w:t>
            </w:r>
          </w:p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วินิจฉัยตัวอย่างโรคพืช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:rsidR="0090018D" w:rsidRDefault="009001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90018D" w:rsidRDefault="006D6D0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10%</w:t>
            </w:r>
          </w:p>
          <w:p w:rsidR="0090018D" w:rsidRDefault="006D6D0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5%</w:t>
            </w:r>
          </w:p>
          <w:p w:rsidR="0090018D" w:rsidRDefault="009001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90018D">
        <w:trPr>
          <w:trHeight w:val="440"/>
        </w:trPr>
        <w:tc>
          <w:tcPr>
            <w:tcW w:w="10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18D" w:rsidRDefault="006D6D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สามารถปฏิบัติงานเทคนิคทางด้านพืชศาสตร์และศาสตร์ที่เกี่ยวข้อง</w:t>
            </w:r>
          </w:p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TQF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2: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ด้านความรู้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9001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018D">
        <w:trPr>
          <w:trHeight w:val="1725"/>
        </w:trPr>
        <w:tc>
          <w:tcPr>
            <w:tcW w:w="5308" w:type="dxa"/>
            <w:tcBorders>
              <w:left w:val="single" w:sz="4" w:space="0" w:color="auto"/>
              <w:right w:val="single" w:sz="4" w:space="0" w:color="auto"/>
            </w:tcBorders>
          </w:tcPr>
          <w:p w:rsidR="0090018D" w:rsidRDefault="006D6D06">
            <w:pPr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CLO1.5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สามารถจำแนกสาเหตุและปัจจัยที่มีผลต่อการเกิดอาการผิดปกติของพืช และสามารถแยกเชื้อสาเหตุโรคพืชได้ สามารถพิสูจน์ความสามารถในการเป็นเชื้อสาเหตุโรคพืชตามหลักวิธีของ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Koch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ได้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เทคนิคและการปฏิบัติการวินิจฉัยโรคพืช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eastAsia="zh-CN"/>
              </w:rPr>
              <w:t>การปฏิบัติงานในห้องปฏิบัติการ</w:t>
            </w:r>
          </w:p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eastAsia="zh-CN"/>
              </w:rPr>
              <w:t>สอบกลางภาค</w:t>
            </w:r>
          </w:p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eastAsia="zh-CN"/>
              </w:rPr>
              <w:t>รายงานปฏิบัติการ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5%</w:t>
            </w:r>
          </w:p>
          <w:p w:rsidR="0090018D" w:rsidRDefault="006D6D0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10%</w:t>
            </w:r>
          </w:p>
          <w:p w:rsidR="0090018D" w:rsidRDefault="006D6D0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25%</w:t>
            </w:r>
          </w:p>
          <w:p w:rsidR="0090018D" w:rsidRDefault="009001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90018D">
        <w:trPr>
          <w:trHeight w:val="260"/>
        </w:trPr>
        <w:tc>
          <w:tcPr>
            <w:tcW w:w="10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18D" w:rsidRDefault="006D6D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ประยุกต์ศาสตร์ทางด้านพืชศาสตร์และศาสตร์ที่เกี่ยวข้องสู่การปฏิบัติตามบริบทของสังคม</w:t>
            </w:r>
          </w:p>
          <w:p w:rsidR="0090018D" w:rsidRDefault="006D6D06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TQF3: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ด้านทักษะทางปัญญา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9001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018D">
        <w:trPr>
          <w:trHeight w:val="2025"/>
        </w:trPr>
        <w:tc>
          <w:tcPr>
            <w:tcW w:w="5308" w:type="dxa"/>
            <w:tcBorders>
              <w:left w:val="single" w:sz="4" w:space="0" w:color="auto"/>
              <w:right w:val="single" w:sz="4" w:space="0" w:color="auto"/>
            </w:tcBorders>
          </w:tcPr>
          <w:p w:rsidR="0090018D" w:rsidRDefault="006D6D06">
            <w:pPr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CLO1.6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มีความรู้เกี่ยวกับวิธีการต่าง ๆ ในการควบคุโรคพืช และสามารถนำไปประยุกต์ใช้ได้</w:t>
            </w:r>
          </w:p>
          <w:p w:rsidR="0090018D" w:rsidRDefault="006D6D06">
            <w:pPr>
              <w:ind w:left="1425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มีกระบวนการคิดวิเคราะห์อย่างเป็นระบบ คิดอย่างมีวิจารณญาณ คิดสร้างสรรค์ คิดแก้ปัญหา และตัดสินใจอย่างมีเหตุผล 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บรรยายและการลงพื้นที่แปลงเพาะปลูกพืช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eastAsia="zh-CN"/>
              </w:rPr>
              <w:t>สอบปลายภาค</w:t>
            </w:r>
          </w:p>
          <w:p w:rsidR="0090018D" w:rsidRDefault="0090018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90018D" w:rsidRDefault="0090018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eastAsia="zh-CN"/>
              </w:rPr>
              <w:t>ผลการวินิจฉัยโรคพืช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  <w:p w:rsidR="0090018D" w:rsidRDefault="009001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018D" w:rsidRDefault="009001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018D" w:rsidRDefault="006D6D0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5%</w:t>
            </w:r>
          </w:p>
        </w:tc>
      </w:tr>
      <w:tr w:rsidR="0090018D">
        <w:trPr>
          <w:trHeight w:val="737"/>
        </w:trPr>
        <w:tc>
          <w:tcPr>
            <w:tcW w:w="10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18D" w:rsidRDefault="006D6D06">
            <w:pPr>
              <w:ind w:left="706" w:hanging="706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สามารถค้นคว้าและติดตามข้อมูลวิชาการด้านพืชศาสตร์ในปัจจุบัน เพื่อนำไปเรียบเรียงและเขียนงานทางวิชาการ พร้อมทั้งสื่อสารในระดับสากล</w:t>
            </w:r>
          </w:p>
          <w:p w:rsidR="0090018D" w:rsidRDefault="006D6D06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 xml:space="preserve">TQF5: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9001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018D">
        <w:trPr>
          <w:trHeight w:val="868"/>
        </w:trPr>
        <w:tc>
          <w:tcPr>
            <w:tcW w:w="5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ind w:left="1426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 xml:space="preserve">CLO1.7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มีความสามารถในการสืบค้นรวบรวมข้อมูล วิเคราะห์ สังเคราะห์ สรุปประเด็น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การสืบค้นข้อมูล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eastAsia="zh-CN"/>
              </w:rPr>
              <w:t>การนำเสนอการศึกษาค้นคว้า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D" w:rsidRDefault="006D6D0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5%</w:t>
            </w:r>
          </w:p>
        </w:tc>
      </w:tr>
    </w:tbl>
    <w:p w:rsidR="0090018D" w:rsidRDefault="0090018D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90018D" w:rsidRDefault="0090018D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90018D" w:rsidRDefault="006D6D06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แผนการสอนและการประเมินผล</w:t>
      </w:r>
    </w:p>
    <w:p w:rsidR="0090018D" w:rsidRDefault="006D6D06">
      <w:pPr>
        <w:pStyle w:val="aa"/>
        <w:numPr>
          <w:ilvl w:val="0"/>
          <w:numId w:val="3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eastAsia="zh-CN"/>
        </w:rPr>
        <w:t>แผนการสอน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 w:eastAsia="zh-CN"/>
        </w:rPr>
        <w:t>หากบรรยายและปฏิบัติการเป็นคนละหัวข้อสามารถแยกตารางได้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402"/>
        <w:gridCol w:w="993"/>
        <w:gridCol w:w="2007"/>
        <w:gridCol w:w="1559"/>
      </w:tblGrid>
      <w:tr w:rsidR="0090018D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th-TH"/>
              </w:rPr>
              <w:t>สัปดาห์ที่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th-TH"/>
              </w:rPr>
              <w:t>วัน</w:t>
            </w:r>
            <w:r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/</w:t>
            </w:r>
            <w:r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th-TH"/>
              </w:rPr>
              <w:t>เดือน</w:t>
            </w:r>
            <w:r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/</w:t>
            </w:r>
            <w:r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th-TH"/>
              </w:rPr>
              <w:t>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th-TH"/>
              </w:rPr>
              <w:t>หัวข้อ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/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th-TH"/>
              </w:rPr>
              <w:t>รายละเอียด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th-TH"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(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th-TH"/>
              </w:rPr>
              <w:t>ชั่วโมง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th-TH"/>
              </w:rPr>
              <w:t>กิจกรรมการเรียนการสอนและสื่อที่ใช้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th-TH"/>
              </w:rPr>
              <w:t>ผู้สอน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30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พ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ชี้แจงรายวิชา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1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บทนำ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ความเสียหายที่เกิดจากโรคพืชศัพท์เทคนิคทางด้านโรคพืช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2</w:t>
            </w:r>
          </w:p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(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12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คะแนน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ชี้แจงเนื้อหารายวิชา  และการวัดผล</w:t>
            </w:r>
          </w:p>
          <w:p w:rsidR="0090018D" w:rsidRDefault="006D6D06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แนะนำวิธีการและแหล่งสืบค้นข้อมูล</w:t>
            </w:r>
          </w:p>
          <w:p w:rsidR="0090018D" w:rsidRDefault="006D6D06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สอนและบรรยายเนื้อหาโดยใช้  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1,7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ธ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</w:p>
          <w:p w:rsidR="0090018D" w:rsidRDefault="0090018D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2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สมุฏฐานโรคพืช</w:t>
            </w:r>
          </w:p>
          <w:p w:rsidR="0090018D" w:rsidRDefault="006D6D06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ส่วนประกอบของโรคพืช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วงจรการเกิดโรคพืช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, </w:t>
            </w:r>
          </w:p>
          <w:p w:rsidR="0090018D" w:rsidRDefault="006D6D06">
            <w:pPr>
              <w:numPr>
                <w:ilvl w:val="0"/>
                <w:numId w:val="5"/>
              </w:numPr>
              <w:contextualSpacing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สาเหตุการเกิดโรคพืช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สิ่งไม่มีชีวิต และสิ่งมีชีวิต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4</w:t>
            </w:r>
          </w:p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(2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คะแนน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สอนและบรรยายเนื้อหาโดยใช้  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7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,8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ธ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3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ปฏิสัมพันธ์ของเชื้อสาเหตุและพืชอาศัย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ปฏิสัมพันธ์ในระดับพันธุกรรมพืช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ผลกระทบต่อระบบสรีระวิทยาของพืช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สอนและบรรยายเนื้อหาโดยใช้ 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power point 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8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ธ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4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โรคพืชที่เกิดจากเชื้อรา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ประวัติโรคที่เกิดจากเชื้อรา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การก่อโรค ลักษณะอาการ วงจรการเกิดโรค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สอนและบรรยายเนื้อหาโดย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th-TH"/>
              </w:rPr>
              <w:t xml:space="preserve">ใช้  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ธ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4 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ต่อ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)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การจัดจำแนกกลุ่มของเชื้อรา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ตัวอย่างโรคพืช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สอนและบรรยายเนื้อหาโดยใช้  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power point 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1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ธ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4 (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ต่อ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)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การควบคุมโรคที่เกิดจากเชื้อรา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สอนและบรรยายเนื้อหาโดยใช้  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ธ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5 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โรคพืชที่เกิดจากแบคทีเรีย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ประวัติโรคที่เกิดจากแบคทีเรีย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การก่อโรค ลักษณะอาการ วงจรการเกิดโรค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การจัดจำแนกกลุ่มของแบคทีเรีย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สอนและบรรยายเนื้อหาโดยใช้  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22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ธ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5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ต่อ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)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โรคพืชที่เกิดจากแบคทีเรีย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ตัวอย่างโรคพืช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การควบคุมโรคที่เกิดจาก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แบคทีเรีย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สอนและบรรยายเนื้อหาโดยใช้ 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power point 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28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ธ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6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โรคพืชที่เกิดจากไวรัส 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ประวัติโรคที่เกิดจากไวรัส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การก่อโรค ลักษณะอาการ วงจรการเกิดโรค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การจัดจำแนกกลุ่มไวรัส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ตัวอย่างโรคพืช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ประวัติโรคที่เกิดจากไวรัส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การก่อโรค ลักษณะอาการ วงจรการเกิดโรค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การควบคุมโรคที่เกิดจากไวรัส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สอนและบรรยายเนื้อหาโดยใช้  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4,5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ม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บทที่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7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โรคพืชที่เกิดจากไฟโตพลาสมา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ประวัติโรคที่เกิดจากไฟโตพลาสมา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การก่อโรค ลักษณะอาการ วงจรการเกิดโรค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การจัดจำแนกกลุ่มไฟโตพลาสมา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ตัวอย่างโรคพืช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การควบคุมโรคที่เกิดจากเชื้อไฟโตพลาสมา</w:t>
            </w:r>
          </w:p>
          <w:p w:rsidR="0090018D" w:rsidRDefault="0090018D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สอนและบรรยายเนื้อหาโดยใช้  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ม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บทที่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 8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ไวรัสโรคพืช</w:t>
            </w:r>
          </w:p>
          <w:p w:rsidR="0090018D" w:rsidRDefault="006D6D06">
            <w:pPr>
              <w:numPr>
                <w:ilvl w:val="0"/>
                <w:numId w:val="5"/>
              </w:numPr>
              <w:contextualSpacing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การเกิดโรคไวรัส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ลักษณะอาการของโรคที่เกิดจากไวรัส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การพัฒนาอาการของโรค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,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เชื้อสาเหตุโรค ตัวอย่างโรคและการควบคุมโรคที่เกิดจากไวรัส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</w:p>
          <w:p w:rsidR="0090018D" w:rsidRDefault="0090018D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การบรรยาย และการแสดงตัวอย่างโรค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ปริศนา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1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ม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 xml:space="preserve">บทที่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9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ไส้เดือนฝอยสาเหตุโรคพืช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</w:p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การเกิดโรคเนื่องจากไส้เดือนฝอย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,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 xml:space="preserve">การพัฒนาอาการของโรค ตัวอย่างโรคและการควบคุมโรคที่เกิดจากไส้เดือนฝอย </w:t>
            </w:r>
          </w:p>
          <w:p w:rsidR="0090018D" w:rsidRDefault="0090018D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การบรรยาย และการแสดงตัวอย่างโรคที่เกิดจากไส้เดือนฝอย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Dr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Prisana</w:t>
            </w:r>
          </w:p>
        </w:tc>
      </w:tr>
    </w:tbl>
    <w:p w:rsidR="0090018D" w:rsidRDefault="0090018D">
      <w:pPr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:rsidR="0090018D" w:rsidRDefault="006D6D06">
      <w:pPr>
        <w:ind w:left="2387" w:hanging="1667"/>
        <w:jc w:val="center"/>
        <w:rPr>
          <w:rFonts w:ascii="TH SarabunPSK" w:eastAsia="Calibri" w:hAnsi="TH SarabunPSK" w:cs="TH SarabunPSK"/>
          <w:bCs/>
          <w:sz w:val="32"/>
          <w:szCs w:val="32"/>
          <w:lang w:val="en-US"/>
        </w:rPr>
      </w:pPr>
      <w:r>
        <w:rPr>
          <w:rFonts w:ascii="TH SarabunPSK" w:eastAsia="Calibri" w:hAnsi="TH SarabunPSK" w:cs="TH SarabunPSK"/>
          <w:bCs/>
          <w:sz w:val="32"/>
          <w:szCs w:val="32"/>
          <w:cs/>
          <w:lang w:val="th-TH"/>
        </w:rPr>
        <w:t>ปฏิบัติการ</w:t>
      </w:r>
    </w:p>
    <w:p w:rsidR="0090018D" w:rsidRDefault="006D6D06">
      <w:pPr>
        <w:ind w:left="2387" w:hanging="1667"/>
        <w:jc w:val="center"/>
        <w:rPr>
          <w:rFonts w:ascii="TH SarabunPSK" w:eastAsia="Calibri" w:hAnsi="TH SarabunPSK" w:cs="TH SarabunPSK"/>
          <w:bCs/>
          <w:sz w:val="32"/>
          <w:szCs w:val="32"/>
          <w:cs/>
          <w:lang w:val="en-US"/>
        </w:rPr>
      </w:pPr>
      <w:r>
        <w:rPr>
          <w:rFonts w:ascii="TH SarabunPSK" w:eastAsia="Calibri" w:hAnsi="TH SarabunPSK" w:cs="TH SarabunPSK" w:hint="cs"/>
          <w:bCs/>
          <w:sz w:val="32"/>
          <w:szCs w:val="32"/>
          <w:cs/>
          <w:lang w:val="th-TH"/>
        </w:rPr>
        <w:t xml:space="preserve">พฤหัสบดี เวลา </w:t>
      </w:r>
      <w:r>
        <w:rPr>
          <w:rFonts w:ascii="TH SarabunPSK" w:eastAsia="Calibri" w:hAnsi="TH SarabunPSK" w:cs="TH SarabunPSK" w:hint="cs"/>
          <w:bCs/>
          <w:sz w:val="32"/>
          <w:szCs w:val="32"/>
          <w:cs/>
          <w:lang w:val="en-US"/>
        </w:rPr>
        <w:t xml:space="preserve">8.00-11.00 </w:t>
      </w:r>
      <w:r>
        <w:rPr>
          <w:rFonts w:ascii="TH SarabunPSK" w:eastAsia="Calibri" w:hAnsi="TH SarabunPSK" w:cs="TH SarabunPSK" w:hint="cs"/>
          <w:bCs/>
          <w:sz w:val="32"/>
          <w:szCs w:val="32"/>
          <w:cs/>
          <w:lang w:val="th-TH"/>
        </w:rPr>
        <w:t>น</w:t>
      </w:r>
      <w:r>
        <w:rPr>
          <w:rFonts w:ascii="TH SarabunPSK" w:eastAsia="Calibri" w:hAnsi="TH SarabunPSK" w:cs="TH SarabunPSK" w:hint="cs"/>
          <w:bCs/>
          <w:sz w:val="32"/>
          <w:szCs w:val="32"/>
          <w:cs/>
          <w:lang w:val="en-US"/>
        </w:rPr>
        <w:t xml:space="preserve">. </w:t>
      </w:r>
      <w:r>
        <w:rPr>
          <w:rFonts w:ascii="TH SarabunPSK" w:eastAsia="Calibri" w:hAnsi="TH SarabunPSK" w:cs="TH SarabunPSK" w:hint="cs"/>
          <w:bCs/>
          <w:sz w:val="32"/>
          <w:szCs w:val="32"/>
          <w:cs/>
          <w:lang w:val="th-TH"/>
        </w:rPr>
        <w:t>ห้อง ปก</w:t>
      </w:r>
      <w:r>
        <w:rPr>
          <w:rFonts w:ascii="TH SarabunPSK" w:eastAsia="Calibri" w:hAnsi="TH SarabunPSK" w:cs="TH SarabunPSK" w:hint="cs"/>
          <w:bCs/>
          <w:sz w:val="32"/>
          <w:szCs w:val="32"/>
          <w:cs/>
          <w:lang w:val="en-US"/>
        </w:rPr>
        <w:t>103</w:t>
      </w:r>
    </w:p>
    <w:p w:rsidR="0090018D" w:rsidRDefault="006D6D06">
      <w:pPr>
        <w:ind w:left="2387" w:hanging="2387"/>
        <w:rPr>
          <w:rFonts w:ascii="TH SarabunPSK" w:eastAsia="Calibri" w:hAnsi="TH SarabunPSK" w:cs="TH SarabunPSK"/>
          <w:bCs/>
          <w:sz w:val="16"/>
          <w:szCs w:val="16"/>
          <w:lang w:val="en-US"/>
        </w:rPr>
      </w:pPr>
      <w:r>
        <w:rPr>
          <w:rFonts w:ascii="TH SarabunPSK" w:eastAsia="Calibri" w:hAnsi="TH SarabunPSK" w:cs="TH SarabunPSK"/>
          <w:bCs/>
          <w:sz w:val="32"/>
          <w:szCs w:val="32"/>
          <w:cs/>
          <w:lang w:val="th-TH"/>
        </w:rPr>
        <w:t>แผนการสอน</w:t>
      </w:r>
    </w:p>
    <w:p w:rsidR="0090018D" w:rsidRDefault="0090018D">
      <w:pPr>
        <w:ind w:left="2387" w:hanging="2387"/>
        <w:rPr>
          <w:rFonts w:ascii="TH SarabunPSK" w:eastAsia="Calibri" w:hAnsi="TH SarabunPSK" w:cs="TH SarabunPSK"/>
          <w:bCs/>
          <w:sz w:val="16"/>
          <w:szCs w:val="16"/>
          <w:lang w:val="en-US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89"/>
        <w:gridCol w:w="993"/>
        <w:gridCol w:w="2120"/>
        <w:gridCol w:w="1559"/>
      </w:tblGrid>
      <w:tr w:rsidR="0090018D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th-TH"/>
              </w:rPr>
              <w:t>สัปดาห์ที่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th-TH"/>
              </w:rPr>
              <w:t>หัวข้อ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/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th-TH"/>
              </w:rPr>
              <w:t>รายละเอียด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th-TH"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(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th-TH"/>
              </w:rPr>
              <w:t>ชั่วโมง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th-TH"/>
              </w:rPr>
              <w:t>กิจกรรมการเรียนการสอนและสื่อที่ใช้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th-TH"/>
              </w:rPr>
              <w:t>ผู้สอน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กล้องจุลทรรศน์และอุปกรณ์ที่เกี่ยวข้อง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สอนและบรรยายเนื้อหา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เอกสารประกอบการสอน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และแสดงตัวอย่างจริง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ยุทธนา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บทปฏิบัติการที่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2 :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การเตรียมตัวอย่างโรคพืชเพื่อตรวจดูด้วยกล้องจุลทรรศน์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90018D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90018D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90018D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บทปฏิบัติการที่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3 :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อาหารเลี้ยงเชื้อและวิธีการฆ่าเชื้อ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สอนและบรรยายเนื้อหา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เอกสารประกอบการสอน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และแสดงตัวอย่างจริง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ยุทธนา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บทปฏิบัติการที่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4 :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การเก็บและรักษาตัวอย่างโรคพืช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สอนและบรรยายเนื้อหา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เอกสารประกอบการสอน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และแสดงตัวอย่างจริง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ยุทธนา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บทปฏิบัติการที่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5 :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การแยกเชื้อและการเก็บรักษาตัวอย่างเชื้อ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สอนและบรรยายเนื้อหา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เอกสารประกอบการสอน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และแสดงตัวอย่างจริง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ยุทธนา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บทปฏิบัติการที่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6 :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การพิสูจน์โรคตามวิธีของ 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Koch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สอนและบรรยายเนื้อหา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เอกสารประกอบการสอน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และแสดงตัวอย่างจริง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ยุทธนา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บทปฏิบัติการที่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7 :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โรคพืชที่เกิดจากเชื้อรา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สอนและบรรยายเนื้อหา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เอกสารประกอบการสอน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และแสดงตัวอย่างจริง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ยุทธนา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สำรวจโรคที่เกิดในแปลงฝรั่ง ต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ควนกุด</w:t>
            </w:r>
          </w:p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ต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ควนกุด อ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ควนขนุน จ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พัทลุง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สอนและบรรยายเนื้อหา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เอกสารประกอบการสอน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และแสดงตัวอย่างจริง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ยุทธนา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บทปฏิบัติการที่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9 :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โรคพืชที่เกิดจากแบคทีเรีย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สอนและบรรยายเนื้อหา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เอกสารประกอบการสอน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และแสดงตัวอย่างจริง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ยุทธนา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บทปฏิบัติการที่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10 :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โรคพืชที่เกิดจากไวรัส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สอนและบรรยายเนื้อหา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เอกสารประกอบการสอน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และแสดงตัวอย่างจริง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ยุทธนา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บทปฏิบัติการที่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11 :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โรคพืชที่เกิดจากไส้เดือนฝอย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สอนและบรรยายเนื้อหา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เอกสารประกอบการสอน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และแสดงตัวอย่างจริง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ยุทธนา</w:t>
            </w:r>
          </w:p>
        </w:tc>
      </w:tr>
      <w:tr w:rsidR="009001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 xml:space="preserve">บทปฏิบัติการที่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12 :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สารเคมีป้องกันกำจัดศัตรูพืช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สอนและบรรยายเนื้อหา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เอกสารประกอบการสอน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และแสดงตัวอย่างจริง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8D" w:rsidRDefault="006D6D0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ดร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th-TH"/>
              </w:rPr>
              <w:t>ปริศนา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th-TH"/>
              </w:rPr>
              <w:t>ยุทธนา</w:t>
            </w:r>
          </w:p>
        </w:tc>
      </w:tr>
    </w:tbl>
    <w:p w:rsidR="0090018D" w:rsidRDefault="0090018D">
      <w:pPr>
        <w:pStyle w:val="aa"/>
        <w:spacing w:line="256" w:lineRule="auto"/>
        <w:ind w:left="644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90018D" w:rsidRDefault="0090018D">
      <w:pPr>
        <w:rPr>
          <w:lang w:eastAsia="zh-CN" w:bidi="ar-SA"/>
        </w:rPr>
      </w:pPr>
    </w:p>
    <w:p w:rsidR="0090018D" w:rsidRDefault="0090018D">
      <w:pPr>
        <w:spacing w:line="256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90018D" w:rsidRDefault="006D6D06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การให้ระดับขั้นและการตัดเกรด</w:t>
      </w:r>
    </w:p>
    <w:p w:rsidR="0090018D" w:rsidRDefault="006D6D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ตัดเกรดแบบอิงเกณฑ์ ดังนี้ </w:t>
      </w:r>
      <w:r>
        <w:rPr>
          <w:rFonts w:ascii="TH SarabunPSK" w:hAnsi="TH SarabunPSK" w:cs="TH SarabunPSK"/>
          <w:sz w:val="32"/>
          <w:szCs w:val="32"/>
        </w:rPr>
        <w:t>A≥</w:t>
      </w:r>
      <w:r>
        <w:rPr>
          <w:rFonts w:ascii="TH SarabunPSK" w:hAnsi="TH SarabunPSK" w:cs="TH SarabunPSK"/>
          <w:sz w:val="32"/>
          <w:szCs w:val="32"/>
          <w:cs/>
        </w:rPr>
        <w:t>80</w:t>
      </w:r>
      <w:r>
        <w:rPr>
          <w:rFonts w:ascii="TH SarabunPSK" w:hAnsi="TH SarabunPSK" w:cs="TH SarabunPSK"/>
          <w:sz w:val="32"/>
          <w:szCs w:val="32"/>
          <w:lang w:val="en-US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B+≥</w:t>
      </w:r>
      <w:r>
        <w:rPr>
          <w:rFonts w:ascii="TH SarabunPSK" w:hAnsi="TH SarabunPSK" w:cs="TH SarabunPSK" w:hint="cs"/>
          <w:sz w:val="32"/>
          <w:szCs w:val="32"/>
          <w:cs/>
        </w:rPr>
        <w:t>75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B≥</w:t>
      </w:r>
      <w:r>
        <w:rPr>
          <w:rFonts w:ascii="TH SarabunPSK" w:hAnsi="TH SarabunPSK" w:cs="TH SarabunPSK" w:hint="cs"/>
          <w:sz w:val="32"/>
          <w:szCs w:val="32"/>
          <w:cs/>
        </w:rPr>
        <w:t>70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C+≥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C≥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D+≥</w:t>
      </w:r>
      <w:r>
        <w:rPr>
          <w:rFonts w:ascii="TH SarabunPSK" w:hAnsi="TH SarabunPSK" w:cs="TH SarabunPSK" w:hint="cs"/>
          <w:sz w:val="32"/>
          <w:szCs w:val="32"/>
          <w:cs/>
        </w:rPr>
        <w:t>55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D≥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F≤49.99</w:t>
      </w:r>
    </w:p>
    <w:p w:rsidR="0090018D" w:rsidRDefault="009001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018D" w:rsidRDefault="006D6D0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แนวทางการอุทธรณ์ของนักศึกษา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ผู้เรียน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Appeal Procedure </w:t>
      </w:r>
    </w:p>
    <w:p w:rsidR="0090018D" w:rsidRDefault="006D6D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นิสิต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สามารถร้องเรียนผ่านผู้ประสานงานรายวิชา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หรือคณาจารย์ผู้รับผิดชอบหลักสูตรได้โดยตรง</w:t>
      </w:r>
    </w:p>
    <w:p w:rsidR="0090018D" w:rsidRDefault="006D6D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นิสิตสามารถร้องเรียนโดยอาจารย์ผู้สอนไม่รับทราบได้ทางเว็บไซต์คณะเทคโนโลยีและการพัฒนาชุมชน</w:t>
      </w:r>
    </w:p>
    <w:p w:rsidR="0090018D" w:rsidRDefault="006D6D0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/>
        </w:rPr>
        <w:drawing>
          <wp:inline distT="0" distB="0" distL="0" distR="0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8D" w:rsidRDefault="006D6D0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https://docs.google.com/forms/d/e/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FAIpQLSeGQQz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u_X</w:t>
      </w:r>
      <w:r>
        <w:rPr>
          <w:rFonts w:ascii="TH SarabunPSK" w:hAnsi="TH SarabunPSK" w:cs="TH SarabunPSK"/>
          <w:sz w:val="32"/>
          <w:szCs w:val="32"/>
          <w:cs/>
        </w:rPr>
        <w:t>04</w:t>
      </w:r>
      <w:r>
        <w:rPr>
          <w:rFonts w:ascii="TH SarabunPSK" w:hAnsi="TH SarabunPSK" w:cs="TH SarabunPSK"/>
          <w:sz w:val="32"/>
          <w:szCs w:val="32"/>
        </w:rPr>
        <w:t>oj_uSrsd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Mgb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gC-</w:t>
      </w:r>
      <w:r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>XUHnMsxS</w:t>
      </w:r>
      <w:r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>Hol</w:t>
      </w:r>
      <w:r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>xPB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Q/viewform</w:t>
      </w:r>
    </w:p>
    <w:p w:rsidR="0090018D" w:rsidRDefault="0090018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0018D" w:rsidRDefault="0090018D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90018D" w:rsidRDefault="006D6D06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ทรัพยากรประกอบการเรียนการสอน</w:t>
      </w:r>
    </w:p>
    <w:p w:rsidR="0090018D" w:rsidRDefault="006D6D06">
      <w:pPr>
        <w:pStyle w:val="aa"/>
        <w:numPr>
          <w:ilvl w:val="0"/>
          <w:numId w:val="6"/>
        </w:num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เอกสารและตำราประกอบการเรียนการสอน</w:t>
      </w:r>
    </w:p>
    <w:p w:rsidR="0090018D" w:rsidRDefault="006D6D06">
      <w:pPr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จิระเดช  แจ่มสว่าง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2547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การควบคุมโรคพืชและแมลงศัตรูพืชโดยชีววิธี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โครงการเกษตรกู้ชาติ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ภาควิชาโรคพืช คณะเกษตร มหาวิทยาลัยเกษตรศาสตร์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นครปฐม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90018D" w:rsidRDefault="006D6D06">
      <w:pPr>
        <w:ind w:left="851" w:hanging="49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จุฑารัตน์ อรรถจารุสิทธิ์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8"/>
          <w:sz w:val="32"/>
          <w:szCs w:val="32"/>
        </w:rPr>
        <w:t>2540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 xml:space="preserve">เทคโนโลยีศัตรูพืช </w:t>
      </w:r>
      <w:r>
        <w:rPr>
          <w:rFonts w:ascii="TH SarabunPSK" w:hAnsi="TH SarabunPSK" w:cs="TH SarabunPSK"/>
          <w:spacing w:val="-8"/>
          <w:sz w:val="32"/>
          <w:szCs w:val="32"/>
        </w:rPr>
        <w:t>I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เอกสารประกอบคำสอน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สำนักวิชา</w:t>
      </w: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เทคโนโลยีการเกษตร มหาวิทยาลัยเทคโนโลยีสุรนารี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นครราชสีมา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90018D" w:rsidRDefault="006D6D06">
      <w:pPr>
        <w:ind w:left="851" w:hanging="49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ธรรมศักดิ์ สมมาตย์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2543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สารเคมีป้องกันกำจัดโรคพืช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รั้วเขียว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กรุงเทพฯ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90018D" w:rsidRDefault="006D6D06">
      <w:pPr>
        <w:ind w:left="851" w:hanging="49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lastRenderedPageBreak/>
        <w:t>ไพโรจน์  จ๋วงพานิช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6"/>
          <w:sz w:val="32"/>
          <w:szCs w:val="32"/>
        </w:rPr>
        <w:t>2525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หลักวิชาโรคพืช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ภาควิชาโรคพืช คณะเกษตร มหาวิทยาลัย เกษตรศาสตร์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กรุงเทพฯ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90018D" w:rsidRDefault="006D6D06">
      <w:pPr>
        <w:ind w:left="851" w:hanging="49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  <w:lang w:val="th-TH"/>
        </w:rPr>
        <w:t>ภาควิชาจุลชีววิทยา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6"/>
          <w:sz w:val="32"/>
          <w:szCs w:val="32"/>
        </w:rPr>
        <w:t>2544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6"/>
          <w:sz w:val="32"/>
          <w:szCs w:val="32"/>
          <w:cs/>
          <w:lang w:val="th-TH"/>
        </w:rPr>
        <w:t>จุลชีววิทยาปฏิบัติการ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6"/>
          <w:sz w:val="32"/>
          <w:szCs w:val="32"/>
          <w:cs/>
          <w:lang w:val="th-TH"/>
        </w:rPr>
        <w:t>ภาควิชาจุลชีววิทยา คณะวิทยาศาสตร์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มหาวิทยาลัยเกษตรศาสตร์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กรุงเทพฯ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.</w:t>
      </w:r>
    </w:p>
    <w:p w:rsidR="0090018D" w:rsidRDefault="006D6D06">
      <w:pPr>
        <w:ind w:left="851" w:hanging="49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วาริน อินทนา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2551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เอกสารคำสอนโรคพืชวิทยาเบื้องต้น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แขนงเทคโนโลยีการผลิตพืช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สำนักวิชาเทคโนโลยีการเกษตร มหาวิทยาลัยวลัยลักษณ์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นครศรีธรรมราช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90018D" w:rsidRDefault="006D6D06">
      <w:pPr>
        <w:ind w:left="851" w:hanging="567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ศศิธร วุฒิวณิชย์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4"/>
          <w:sz w:val="32"/>
          <w:szCs w:val="32"/>
        </w:rPr>
        <w:t>2545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โรคของผักและการควบคุมโรค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ภาควิชาโรคพืช คณะเกษตร มหาวิทยา</w:t>
      </w:r>
      <w:r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t>ลัย เกษตรศาสตร์</w:t>
      </w: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t>กรุงเทพฯ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.</w:t>
      </w:r>
    </w:p>
    <w:p w:rsidR="0090018D" w:rsidRDefault="006D6D06">
      <w:pPr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Agrios, G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2005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Plant Pathology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sz w:val="32"/>
          <w:szCs w:val="32"/>
        </w:rPr>
        <w:t xml:space="preserve"> ed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Academic Press, New York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90018D" w:rsidRDefault="006D6D06">
      <w:pPr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Baudoin, A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M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ed</w:t>
      </w:r>
      <w:r>
        <w:rPr>
          <w:rFonts w:ascii="TH SarabunPSK" w:hAnsi="TH SarabunPSK" w:cs="TH SarabunPSK"/>
          <w:sz w:val="32"/>
          <w:szCs w:val="32"/>
          <w:cs/>
        </w:rPr>
        <w:t xml:space="preserve">.). </w:t>
      </w:r>
      <w:r>
        <w:rPr>
          <w:rFonts w:ascii="TH SarabunPSK" w:hAnsi="TH SarabunPSK" w:cs="TH SarabunPSK"/>
          <w:sz w:val="32"/>
          <w:szCs w:val="32"/>
        </w:rPr>
        <w:t>1988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Laboratory Exercises in Plant Pathology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An Instructional Kit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APS Press, Minisota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90018D" w:rsidRDefault="006D6D06">
      <w:pPr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Crop Protection Compendium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1998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CAB International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CDROM</w:t>
      </w:r>
      <w:r>
        <w:rPr>
          <w:rFonts w:ascii="TH SarabunPSK" w:hAnsi="TH SarabunPSK" w:cs="TH SarabunPSK"/>
          <w:sz w:val="32"/>
          <w:szCs w:val="32"/>
          <w:cs/>
        </w:rPr>
        <w:t>).</w:t>
      </w:r>
    </w:p>
    <w:p w:rsidR="0090018D" w:rsidRDefault="006D6D06">
      <w:pPr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Dhingra, O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and Sinclair, J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1995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Basic Plant Pathology Methods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vertAlign w:val="superscript"/>
        </w:rPr>
        <w:t>nd</w:t>
      </w:r>
      <w:r>
        <w:rPr>
          <w:rFonts w:ascii="TH SarabunPSK" w:hAnsi="TH SarabunPSK" w:cs="TH SarabunPSK"/>
          <w:sz w:val="32"/>
          <w:szCs w:val="32"/>
        </w:rPr>
        <w:t xml:space="preserve"> ed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CRC Press, </w:t>
      </w:r>
      <w:r>
        <w:rPr>
          <w:rFonts w:ascii="TH SarabunPSK" w:hAnsi="TH SarabunPSK" w:cs="TH SarabunPSK"/>
          <w:sz w:val="32"/>
          <w:szCs w:val="32"/>
        </w:rPr>
        <w:t>London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90018D" w:rsidRDefault="006D6D06">
      <w:pPr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Oudejans, J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H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1994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Agro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Pesticides, Properties and Functions in Integrated Crop Protection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ESCAP, Bangkok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90018D" w:rsidRDefault="006D6D06">
      <w:pPr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Slusarenko, A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J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2000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Mechanisms of resistance to plant disease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London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90018D" w:rsidRDefault="0090018D">
      <w:pPr>
        <w:pStyle w:val="aa"/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90018D" w:rsidRDefault="006D6D06">
      <w:pPr>
        <w:spacing w:line="259" w:lineRule="auto"/>
        <w:ind w:left="567" w:hanging="20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ทรัพยากร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สิ่งสนับสนุน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การเรียนการสอน</w:t>
      </w:r>
    </w:p>
    <w:p w:rsidR="0090018D" w:rsidRDefault="006D6D06">
      <w:pPr>
        <w:spacing w:line="259" w:lineRule="auto"/>
        <w:ind w:left="990" w:hanging="45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Webex,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</w:p>
    <w:p w:rsidR="0090018D" w:rsidRDefault="006D6D06">
      <w:pPr>
        <w:spacing w:line="259" w:lineRule="auto"/>
        <w:ind w:left="567" w:hanging="20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การบูรณาการการเรียนการสอนกับการวิจัย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Research integrated learning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:rsidR="0090018D" w:rsidRDefault="006D6D06">
      <w:pPr>
        <w:tabs>
          <w:tab w:val="left" w:pos="360"/>
        </w:tabs>
        <w:spacing w:line="259" w:lineRule="auto"/>
        <w:ind w:left="630" w:hanging="27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4.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การบูรณาการการเรียนการสอนกับการบริการวิชาการ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Academic service integrated learning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และความร่วมมือกับหน่วยงานภายนอก</w:t>
      </w:r>
    </w:p>
    <w:sectPr w:rsidR="0090018D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06" w:rsidRDefault="006D6D06">
      <w:r>
        <w:separator/>
      </w:r>
    </w:p>
  </w:endnote>
  <w:endnote w:type="continuationSeparator" w:id="0">
    <w:p w:rsidR="006D6D06" w:rsidRDefault="006D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06" w:rsidRDefault="006D6D06">
      <w:r>
        <w:separator/>
      </w:r>
    </w:p>
  </w:footnote>
  <w:footnote w:type="continuationSeparator" w:id="0">
    <w:p w:rsidR="006D6D06" w:rsidRDefault="006D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3AB"/>
    <w:multiLevelType w:val="multilevel"/>
    <w:tmpl w:val="0E1163AB"/>
    <w:lvl w:ilvl="0">
      <w:start w:val="1"/>
      <w:numFmt w:val="bullet"/>
      <w:lvlText w:val="-"/>
      <w:lvlJc w:val="left"/>
      <w:pPr>
        <w:ind w:left="393" w:hanging="360"/>
      </w:pPr>
      <w:rPr>
        <w:rFonts w:ascii="TH SarabunPSK" w:eastAsia="Calibri" w:hAnsi="TH SarabunPSK" w:cs="TH SarabunPSK" w:hint="default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13293552"/>
    <w:multiLevelType w:val="multilevel"/>
    <w:tmpl w:val="13293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5AA9"/>
    <w:multiLevelType w:val="multilevel"/>
    <w:tmpl w:val="35AD5A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88A3755"/>
    <w:multiLevelType w:val="multilevel"/>
    <w:tmpl w:val="388A3755"/>
    <w:lvl w:ilvl="0">
      <w:start w:val="1"/>
      <w:numFmt w:val="bullet"/>
      <w:lvlText w:val="-"/>
      <w:lvlJc w:val="left"/>
      <w:pPr>
        <w:ind w:left="393" w:hanging="360"/>
      </w:pPr>
      <w:rPr>
        <w:rFonts w:ascii="TH SarabunPSK" w:eastAsia="Calibri" w:hAnsi="TH SarabunPSK" w:cs="TH SarabunPSK" w:hint="default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5AF77C66"/>
    <w:multiLevelType w:val="multilevel"/>
    <w:tmpl w:val="5AF77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E027D"/>
    <w:multiLevelType w:val="multilevel"/>
    <w:tmpl w:val="6F2E027D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C"/>
    <w:rsid w:val="0000088F"/>
    <w:rsid w:val="000027FA"/>
    <w:rsid w:val="0000305E"/>
    <w:rsid w:val="00011961"/>
    <w:rsid w:val="00011D3D"/>
    <w:rsid w:val="00014A55"/>
    <w:rsid w:val="00021800"/>
    <w:rsid w:val="00026FDD"/>
    <w:rsid w:val="00043700"/>
    <w:rsid w:val="00050FB5"/>
    <w:rsid w:val="00051823"/>
    <w:rsid w:val="00052F7A"/>
    <w:rsid w:val="00055FBD"/>
    <w:rsid w:val="00061ABE"/>
    <w:rsid w:val="000639AC"/>
    <w:rsid w:val="000854EA"/>
    <w:rsid w:val="000B5DF7"/>
    <w:rsid w:val="000C7C7A"/>
    <w:rsid w:val="000D5AD2"/>
    <w:rsid w:val="000E140A"/>
    <w:rsid w:val="00112F1F"/>
    <w:rsid w:val="00116E9C"/>
    <w:rsid w:val="00122794"/>
    <w:rsid w:val="00125453"/>
    <w:rsid w:val="00127BB2"/>
    <w:rsid w:val="001344CB"/>
    <w:rsid w:val="00143513"/>
    <w:rsid w:val="00146971"/>
    <w:rsid w:val="00146EC8"/>
    <w:rsid w:val="001503BF"/>
    <w:rsid w:val="0016441C"/>
    <w:rsid w:val="0016767F"/>
    <w:rsid w:val="001754EF"/>
    <w:rsid w:val="001906FC"/>
    <w:rsid w:val="001A6944"/>
    <w:rsid w:val="001C5A99"/>
    <w:rsid w:val="001F34DB"/>
    <w:rsid w:val="00211118"/>
    <w:rsid w:val="002113F5"/>
    <w:rsid w:val="00213B00"/>
    <w:rsid w:val="00217131"/>
    <w:rsid w:val="00217F82"/>
    <w:rsid w:val="0022329B"/>
    <w:rsid w:val="00241587"/>
    <w:rsid w:val="00244EFF"/>
    <w:rsid w:val="0025115C"/>
    <w:rsid w:val="0025495F"/>
    <w:rsid w:val="00260E45"/>
    <w:rsid w:val="0026211C"/>
    <w:rsid w:val="002639E5"/>
    <w:rsid w:val="00274518"/>
    <w:rsid w:val="002809DC"/>
    <w:rsid w:val="00281BC1"/>
    <w:rsid w:val="00290F2F"/>
    <w:rsid w:val="002952DD"/>
    <w:rsid w:val="002B00F7"/>
    <w:rsid w:val="002B16BF"/>
    <w:rsid w:val="002C60C9"/>
    <w:rsid w:val="002D0E7A"/>
    <w:rsid w:val="002D5377"/>
    <w:rsid w:val="002E0B49"/>
    <w:rsid w:val="002E3951"/>
    <w:rsid w:val="002F0C93"/>
    <w:rsid w:val="00313DD3"/>
    <w:rsid w:val="00316A91"/>
    <w:rsid w:val="00320BD1"/>
    <w:rsid w:val="00322A27"/>
    <w:rsid w:val="00334DBF"/>
    <w:rsid w:val="00335732"/>
    <w:rsid w:val="00344319"/>
    <w:rsid w:val="0034608E"/>
    <w:rsid w:val="00347863"/>
    <w:rsid w:val="00347D58"/>
    <w:rsid w:val="00353045"/>
    <w:rsid w:val="00381136"/>
    <w:rsid w:val="00385186"/>
    <w:rsid w:val="003907E3"/>
    <w:rsid w:val="003957B1"/>
    <w:rsid w:val="003A01E4"/>
    <w:rsid w:val="003A0B78"/>
    <w:rsid w:val="003A5173"/>
    <w:rsid w:val="003B61D9"/>
    <w:rsid w:val="003C1951"/>
    <w:rsid w:val="003D7015"/>
    <w:rsid w:val="003D7A68"/>
    <w:rsid w:val="003E38AE"/>
    <w:rsid w:val="003F7DC0"/>
    <w:rsid w:val="00404ED9"/>
    <w:rsid w:val="00407110"/>
    <w:rsid w:val="00417A5B"/>
    <w:rsid w:val="00434FFB"/>
    <w:rsid w:val="00454A5B"/>
    <w:rsid w:val="00463D7E"/>
    <w:rsid w:val="004722AC"/>
    <w:rsid w:val="0048513D"/>
    <w:rsid w:val="00485F0E"/>
    <w:rsid w:val="004A0C4F"/>
    <w:rsid w:val="004A374E"/>
    <w:rsid w:val="004B3AC4"/>
    <w:rsid w:val="004C059C"/>
    <w:rsid w:val="004C338D"/>
    <w:rsid w:val="004C550F"/>
    <w:rsid w:val="004D0F06"/>
    <w:rsid w:val="004D367C"/>
    <w:rsid w:val="004D5DBE"/>
    <w:rsid w:val="004D69C4"/>
    <w:rsid w:val="004D7845"/>
    <w:rsid w:val="004F166C"/>
    <w:rsid w:val="004F2F79"/>
    <w:rsid w:val="004F6DF9"/>
    <w:rsid w:val="00521D7A"/>
    <w:rsid w:val="00524D80"/>
    <w:rsid w:val="0052566A"/>
    <w:rsid w:val="005260FC"/>
    <w:rsid w:val="00530188"/>
    <w:rsid w:val="00530B2A"/>
    <w:rsid w:val="00533099"/>
    <w:rsid w:val="005354AF"/>
    <w:rsid w:val="00540DFD"/>
    <w:rsid w:val="005410BA"/>
    <w:rsid w:val="005411C9"/>
    <w:rsid w:val="005445B1"/>
    <w:rsid w:val="0055482F"/>
    <w:rsid w:val="00564495"/>
    <w:rsid w:val="00566BB7"/>
    <w:rsid w:val="005806F4"/>
    <w:rsid w:val="00594236"/>
    <w:rsid w:val="005944CE"/>
    <w:rsid w:val="005A11FE"/>
    <w:rsid w:val="005A135E"/>
    <w:rsid w:val="005E4AD7"/>
    <w:rsid w:val="005F26F6"/>
    <w:rsid w:val="006109D5"/>
    <w:rsid w:val="00617278"/>
    <w:rsid w:val="006241DC"/>
    <w:rsid w:val="00634259"/>
    <w:rsid w:val="00636AAF"/>
    <w:rsid w:val="00644A72"/>
    <w:rsid w:val="00644D8A"/>
    <w:rsid w:val="006538A5"/>
    <w:rsid w:val="006607FB"/>
    <w:rsid w:val="00675203"/>
    <w:rsid w:val="00683FA5"/>
    <w:rsid w:val="00685DE4"/>
    <w:rsid w:val="00685F49"/>
    <w:rsid w:val="0068631F"/>
    <w:rsid w:val="00692BD0"/>
    <w:rsid w:val="00695D36"/>
    <w:rsid w:val="006A0E0F"/>
    <w:rsid w:val="006A1295"/>
    <w:rsid w:val="006A2EE7"/>
    <w:rsid w:val="006B6382"/>
    <w:rsid w:val="006C7A99"/>
    <w:rsid w:val="006D235B"/>
    <w:rsid w:val="006D6D06"/>
    <w:rsid w:val="00704088"/>
    <w:rsid w:val="00706B2A"/>
    <w:rsid w:val="00707757"/>
    <w:rsid w:val="0071315A"/>
    <w:rsid w:val="00715B94"/>
    <w:rsid w:val="007313C2"/>
    <w:rsid w:val="00733444"/>
    <w:rsid w:val="00744F30"/>
    <w:rsid w:val="00750173"/>
    <w:rsid w:val="0076621F"/>
    <w:rsid w:val="00785037"/>
    <w:rsid w:val="00792D8D"/>
    <w:rsid w:val="007D06E4"/>
    <w:rsid w:val="007D73EC"/>
    <w:rsid w:val="007D7DCF"/>
    <w:rsid w:val="007E2CE5"/>
    <w:rsid w:val="007E4420"/>
    <w:rsid w:val="007E52DE"/>
    <w:rsid w:val="0080696E"/>
    <w:rsid w:val="00821837"/>
    <w:rsid w:val="0082239F"/>
    <w:rsid w:val="00823797"/>
    <w:rsid w:val="0083242F"/>
    <w:rsid w:val="00832DD0"/>
    <w:rsid w:val="008526F6"/>
    <w:rsid w:val="00871245"/>
    <w:rsid w:val="00877DB6"/>
    <w:rsid w:val="00883294"/>
    <w:rsid w:val="00884BE4"/>
    <w:rsid w:val="00886C59"/>
    <w:rsid w:val="00891B8E"/>
    <w:rsid w:val="00895C3B"/>
    <w:rsid w:val="008B3AC2"/>
    <w:rsid w:val="008B406C"/>
    <w:rsid w:val="008B7E86"/>
    <w:rsid w:val="008C3090"/>
    <w:rsid w:val="008D229C"/>
    <w:rsid w:val="008D2CD8"/>
    <w:rsid w:val="008D3714"/>
    <w:rsid w:val="008D7033"/>
    <w:rsid w:val="008E6831"/>
    <w:rsid w:val="008F107A"/>
    <w:rsid w:val="0090018D"/>
    <w:rsid w:val="00906F1B"/>
    <w:rsid w:val="0090775B"/>
    <w:rsid w:val="00924980"/>
    <w:rsid w:val="009536DC"/>
    <w:rsid w:val="00964DCD"/>
    <w:rsid w:val="00965D62"/>
    <w:rsid w:val="00966BDE"/>
    <w:rsid w:val="009719A1"/>
    <w:rsid w:val="009800C0"/>
    <w:rsid w:val="00982777"/>
    <w:rsid w:val="00987146"/>
    <w:rsid w:val="0099425B"/>
    <w:rsid w:val="00996B30"/>
    <w:rsid w:val="00997194"/>
    <w:rsid w:val="009A5270"/>
    <w:rsid w:val="009B1E22"/>
    <w:rsid w:val="00A110DF"/>
    <w:rsid w:val="00A21FF9"/>
    <w:rsid w:val="00A23F70"/>
    <w:rsid w:val="00A253A9"/>
    <w:rsid w:val="00A26609"/>
    <w:rsid w:val="00A305F0"/>
    <w:rsid w:val="00A44600"/>
    <w:rsid w:val="00A52CDB"/>
    <w:rsid w:val="00A77C7C"/>
    <w:rsid w:val="00A77FB5"/>
    <w:rsid w:val="00A80D1E"/>
    <w:rsid w:val="00A92479"/>
    <w:rsid w:val="00AA35CD"/>
    <w:rsid w:val="00AE29E5"/>
    <w:rsid w:val="00AF1F31"/>
    <w:rsid w:val="00AF46AC"/>
    <w:rsid w:val="00AF6424"/>
    <w:rsid w:val="00AF7158"/>
    <w:rsid w:val="00B04D6C"/>
    <w:rsid w:val="00B05140"/>
    <w:rsid w:val="00B069BC"/>
    <w:rsid w:val="00B12ADF"/>
    <w:rsid w:val="00B2150E"/>
    <w:rsid w:val="00B32D1F"/>
    <w:rsid w:val="00B461FB"/>
    <w:rsid w:val="00B47EF6"/>
    <w:rsid w:val="00B52253"/>
    <w:rsid w:val="00B54AAA"/>
    <w:rsid w:val="00B55F8F"/>
    <w:rsid w:val="00B67A37"/>
    <w:rsid w:val="00B750F8"/>
    <w:rsid w:val="00B75AF4"/>
    <w:rsid w:val="00B80AB5"/>
    <w:rsid w:val="00B926BC"/>
    <w:rsid w:val="00BA4B7C"/>
    <w:rsid w:val="00BA5A99"/>
    <w:rsid w:val="00BA6307"/>
    <w:rsid w:val="00BB0605"/>
    <w:rsid w:val="00BB5CE6"/>
    <w:rsid w:val="00BD06EE"/>
    <w:rsid w:val="00BD4CD4"/>
    <w:rsid w:val="00BE13AA"/>
    <w:rsid w:val="00BE75BF"/>
    <w:rsid w:val="00C05335"/>
    <w:rsid w:val="00C13ECE"/>
    <w:rsid w:val="00C15008"/>
    <w:rsid w:val="00C16C2D"/>
    <w:rsid w:val="00C401C9"/>
    <w:rsid w:val="00C472D8"/>
    <w:rsid w:val="00C73CFA"/>
    <w:rsid w:val="00C7548C"/>
    <w:rsid w:val="00C86579"/>
    <w:rsid w:val="00C86F09"/>
    <w:rsid w:val="00C96C57"/>
    <w:rsid w:val="00C9726C"/>
    <w:rsid w:val="00CB11E8"/>
    <w:rsid w:val="00CB49B9"/>
    <w:rsid w:val="00CC203D"/>
    <w:rsid w:val="00CC2260"/>
    <w:rsid w:val="00CC6234"/>
    <w:rsid w:val="00CD58D3"/>
    <w:rsid w:val="00D03919"/>
    <w:rsid w:val="00D0489E"/>
    <w:rsid w:val="00D10776"/>
    <w:rsid w:val="00D13D8A"/>
    <w:rsid w:val="00D150EC"/>
    <w:rsid w:val="00D264E7"/>
    <w:rsid w:val="00D474E0"/>
    <w:rsid w:val="00D60ABD"/>
    <w:rsid w:val="00D61B42"/>
    <w:rsid w:val="00D86188"/>
    <w:rsid w:val="00D87F9F"/>
    <w:rsid w:val="00D9196B"/>
    <w:rsid w:val="00D92AAD"/>
    <w:rsid w:val="00D92F3B"/>
    <w:rsid w:val="00D95194"/>
    <w:rsid w:val="00D974A6"/>
    <w:rsid w:val="00D97DD1"/>
    <w:rsid w:val="00DA7C22"/>
    <w:rsid w:val="00DC1774"/>
    <w:rsid w:val="00DE08DD"/>
    <w:rsid w:val="00E14D14"/>
    <w:rsid w:val="00E32795"/>
    <w:rsid w:val="00E369C5"/>
    <w:rsid w:val="00E43609"/>
    <w:rsid w:val="00E51597"/>
    <w:rsid w:val="00E71444"/>
    <w:rsid w:val="00E725F7"/>
    <w:rsid w:val="00E80B64"/>
    <w:rsid w:val="00E954A0"/>
    <w:rsid w:val="00EA3E2E"/>
    <w:rsid w:val="00EB009B"/>
    <w:rsid w:val="00EB1422"/>
    <w:rsid w:val="00ED214D"/>
    <w:rsid w:val="00ED6228"/>
    <w:rsid w:val="00EF5F36"/>
    <w:rsid w:val="00F0220B"/>
    <w:rsid w:val="00F05A94"/>
    <w:rsid w:val="00F13F24"/>
    <w:rsid w:val="00F16BF7"/>
    <w:rsid w:val="00F20EAE"/>
    <w:rsid w:val="00F238BD"/>
    <w:rsid w:val="00F25252"/>
    <w:rsid w:val="00F318AD"/>
    <w:rsid w:val="00F40267"/>
    <w:rsid w:val="00F47F6B"/>
    <w:rsid w:val="00F56726"/>
    <w:rsid w:val="00F5765F"/>
    <w:rsid w:val="00F638C6"/>
    <w:rsid w:val="00F673B5"/>
    <w:rsid w:val="00F734AA"/>
    <w:rsid w:val="00F736A8"/>
    <w:rsid w:val="00F74205"/>
    <w:rsid w:val="00F77E60"/>
    <w:rsid w:val="00F82F50"/>
    <w:rsid w:val="00F86972"/>
    <w:rsid w:val="00F9081B"/>
    <w:rsid w:val="00FC2861"/>
    <w:rsid w:val="00FC2934"/>
    <w:rsid w:val="00FD7563"/>
    <w:rsid w:val="00FF0186"/>
    <w:rsid w:val="00FF6D59"/>
    <w:rsid w:val="7A8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A4CFBF"/>
  <w15:docId w15:val="{C7B0679D-B423-48DA-8531-644C4FD3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Angsana New"/>
      <w:lang w:val="en-AU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/>
      <w:outlineLvl w:val="6"/>
    </w:pPr>
    <w:rPr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/>
      <w:sz w:val="18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  <w:rPr>
      <w:szCs w:val="25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  <w:rPr>
      <w:szCs w:val="25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  <w:rPr>
      <w:szCs w:val="25"/>
    </w:rPr>
  </w:style>
  <w:style w:type="character" w:customStyle="1" w:styleId="70">
    <w:name w:val="หัวเรื่อง 7 อักขระ"/>
    <w:basedOn w:val="a0"/>
    <w:link w:val="7"/>
    <w:semiHidden/>
    <w:rPr>
      <w:rFonts w:ascii="Times New Roman" w:eastAsia="Times New Roman" w:hAnsi="Times New Roman" w:cs="Angsana New"/>
      <w:sz w:val="24"/>
      <w:szCs w:val="24"/>
      <w:lang w:val="en-AU" w:eastAsia="zh-CN" w:bidi="ar-SA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Segoe UI" w:eastAsia="Times New Roman" w:hAnsi="Segoe UI" w:cs="Angsana New"/>
      <w:sz w:val="18"/>
      <w:szCs w:val="22"/>
      <w:lang w:val="en-A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customStyle="1" w:styleId="a8">
    <w:name w:val="หัวกระดาษ อักขระ"/>
    <w:basedOn w:val="a0"/>
    <w:link w:val="a7"/>
    <w:uiPriority w:val="99"/>
    <w:rPr>
      <w:rFonts w:ascii="Times New Roman" w:eastAsia="Times New Roman" w:hAnsi="Times New Roman" w:cs="Angsana New"/>
      <w:sz w:val="20"/>
      <w:szCs w:val="25"/>
      <w:lang w:val="en-AU"/>
    </w:rPr>
  </w:style>
  <w:style w:type="character" w:customStyle="1" w:styleId="a6">
    <w:name w:val="ท้ายกระดาษ อักขระ"/>
    <w:basedOn w:val="a0"/>
    <w:link w:val="a5"/>
    <w:uiPriority w:val="99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2040</Words>
  <Characters>9246</Characters>
  <Application>Microsoft Office Word</Application>
  <DocSecurity>0</DocSecurity>
  <Lines>440</Lines>
  <Paragraphs>322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TCD</cp:lastModifiedBy>
  <cp:revision>2</cp:revision>
  <cp:lastPrinted>2021-11-22T03:56:00Z</cp:lastPrinted>
  <dcterms:created xsi:type="dcterms:W3CDTF">2022-11-28T04:34:00Z</dcterms:created>
  <dcterms:modified xsi:type="dcterms:W3CDTF">2022-11-28T04:34:00Z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9D6146B772834885BCCF5785EE85026D</vt:lpwstr>
  </property>
  <property fmtid="{D5CDD505-2E9C-101B-9397-08002B2CF9AE}" pid="4" name="GrammarlyDocumentId">
    <vt:lpwstr>cb7656044c1b6ce428c1675c96498b7c6b5c35dce806a47886c3e6fbad184ae3</vt:lpwstr>
  </property>
</Properties>
</file>